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BD6" w:rsidRDefault="00FB1BD6" w:rsidP="00FB1BD6">
      <w:pPr>
        <w:pStyle w:val="a7"/>
        <w:spacing w:before="0" w:line="560" w:lineRule="exact"/>
        <w:jc w:val="both"/>
        <w:rPr>
          <w:rFonts w:ascii="仿宋" w:eastAsia="仿宋" w:hAnsi="仿宋" w:cs="宋体"/>
          <w:b w:val="0"/>
          <w:bCs w:val="0"/>
          <w:color w:val="000000"/>
          <w:kern w:val="0"/>
          <w:sz w:val="28"/>
          <w:szCs w:val="28"/>
        </w:rPr>
      </w:pPr>
      <w:r w:rsidRPr="00C91304">
        <w:rPr>
          <w:rFonts w:ascii="仿宋" w:eastAsia="仿宋" w:hAnsi="仿宋" w:cs="宋体" w:hint="eastAsia"/>
          <w:b w:val="0"/>
          <w:bCs w:val="0"/>
          <w:color w:val="000000"/>
          <w:kern w:val="0"/>
          <w:sz w:val="28"/>
          <w:szCs w:val="28"/>
        </w:rPr>
        <w:t>附件</w:t>
      </w:r>
      <w:r w:rsidR="005347A7">
        <w:rPr>
          <w:rFonts w:ascii="仿宋" w:eastAsia="仿宋" w:hAnsi="仿宋" w:cs="宋体" w:hint="eastAsia"/>
          <w:b w:val="0"/>
          <w:bCs w:val="0"/>
          <w:color w:val="000000"/>
          <w:kern w:val="0"/>
          <w:sz w:val="28"/>
          <w:szCs w:val="28"/>
        </w:rPr>
        <w:t>4</w:t>
      </w:r>
    </w:p>
    <w:p w:rsidR="00FB1BD6" w:rsidRPr="00416C91" w:rsidRDefault="00FB1BD6" w:rsidP="00FB1BD6">
      <w:pPr>
        <w:pStyle w:val="a7"/>
        <w:spacing w:before="0" w:line="560" w:lineRule="exac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国务</w:t>
      </w:r>
      <w:bookmarkStart w:id="0" w:name="_GoBack"/>
      <w:bookmarkEnd w:id="0"/>
      <w:r>
        <w:rPr>
          <w:rFonts w:ascii="黑体" w:eastAsia="黑体" w:hAnsi="黑体" w:hint="eastAsia"/>
        </w:rPr>
        <w:t>院疫情防控行程卡申领指南</w:t>
      </w:r>
    </w:p>
    <w:p w:rsidR="00FB1BD6" w:rsidRPr="0003097A" w:rsidRDefault="00FB1BD6" w:rsidP="00FB1BD6">
      <w:pPr>
        <w:pStyle w:val="a7"/>
        <w:spacing w:before="0" w:line="560" w:lineRule="exact"/>
        <w:jc w:val="both"/>
        <w:rPr>
          <w:rFonts w:ascii="黑体" w:eastAsia="黑体" w:hAnsi="黑体" w:cs="宋体"/>
          <w:b w:val="0"/>
          <w:bCs w:val="0"/>
          <w:color w:val="000000"/>
          <w:kern w:val="0"/>
          <w:sz w:val="28"/>
          <w:szCs w:val="28"/>
        </w:rPr>
      </w:pPr>
      <w:r w:rsidRPr="0003097A">
        <w:rPr>
          <w:rFonts w:ascii="黑体" w:eastAsia="黑体" w:hAnsi="黑体" w:cs="宋体" w:hint="eastAsia"/>
          <w:b w:val="0"/>
          <w:bCs w:val="0"/>
          <w:color w:val="000000"/>
          <w:kern w:val="0"/>
          <w:sz w:val="28"/>
          <w:szCs w:val="28"/>
        </w:rPr>
        <w:t>一、</w:t>
      </w:r>
      <w:proofErr w:type="gramStart"/>
      <w:r>
        <w:rPr>
          <w:rFonts w:ascii="黑体" w:eastAsia="黑体" w:hAnsi="黑体" w:cs="宋体" w:hint="eastAsia"/>
          <w:b w:val="0"/>
          <w:bCs w:val="0"/>
          <w:color w:val="000000"/>
          <w:kern w:val="0"/>
          <w:sz w:val="28"/>
          <w:szCs w:val="28"/>
        </w:rPr>
        <w:t>微信扫描</w:t>
      </w:r>
      <w:proofErr w:type="gramEnd"/>
      <w:r>
        <w:rPr>
          <w:rFonts w:ascii="黑体" w:eastAsia="黑体" w:hAnsi="黑体" w:cs="宋体" w:hint="eastAsia"/>
          <w:b w:val="0"/>
          <w:bCs w:val="0"/>
          <w:color w:val="000000"/>
          <w:kern w:val="0"/>
          <w:sz w:val="28"/>
          <w:szCs w:val="28"/>
        </w:rPr>
        <w:t>“国务院客户端”小程序</w:t>
      </w:r>
    </w:p>
    <w:p w:rsidR="00FB1BD6" w:rsidRDefault="00FB1BD6" w:rsidP="00FB1BD6">
      <w:pPr>
        <w:pStyle w:val="a7"/>
        <w:spacing w:before="0" w:line="560" w:lineRule="exact"/>
        <w:jc w:val="both"/>
        <w:rPr>
          <w:noProof/>
        </w:rPr>
      </w:pPr>
    </w:p>
    <w:p w:rsidR="00FB1BD6" w:rsidRDefault="00FB1BD6" w:rsidP="00FB1BD6">
      <w:pPr>
        <w:jc w:val="center"/>
      </w:pPr>
      <w:r>
        <w:rPr>
          <w:noProof/>
        </w:rPr>
        <w:drawing>
          <wp:inline distT="0" distB="0" distL="0" distR="0" wp14:anchorId="1BE799CC" wp14:editId="1F03DC16">
            <wp:extent cx="1920240" cy="1836420"/>
            <wp:effectExtent l="0" t="0" r="3810" b="0"/>
            <wp:docPr id="14" name="图片 14" descr="http://zkres2.myzaker.com/202004/5ea160e47f780b6270000019_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zkres2.myzaker.com/202004/5ea160e47f780b6270000019_10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BD6" w:rsidRPr="005E5A6D" w:rsidRDefault="00FB1BD6" w:rsidP="00FB1BD6"/>
    <w:p w:rsidR="00FB1BD6" w:rsidRDefault="00FB1BD6" w:rsidP="00FB1BD6">
      <w:pPr>
        <w:pStyle w:val="a7"/>
        <w:spacing w:before="0" w:line="560" w:lineRule="exact"/>
        <w:jc w:val="both"/>
        <w:rPr>
          <w:rFonts w:ascii="黑体" w:eastAsia="黑体" w:hAnsi="黑体" w:cs="宋体"/>
          <w:b w:val="0"/>
          <w:bCs w:val="0"/>
          <w:color w:val="000000"/>
          <w:kern w:val="0"/>
          <w:sz w:val="28"/>
          <w:szCs w:val="28"/>
        </w:rPr>
      </w:pPr>
      <w:r w:rsidRPr="0003097A">
        <w:rPr>
          <w:rFonts w:ascii="黑体" w:eastAsia="黑体" w:hAnsi="黑体" w:cs="宋体" w:hint="eastAsia"/>
          <w:b w:val="0"/>
          <w:bCs w:val="0"/>
          <w:color w:val="000000"/>
          <w:kern w:val="0"/>
          <w:sz w:val="28"/>
          <w:szCs w:val="28"/>
        </w:rPr>
        <w:t>二、</w:t>
      </w:r>
      <w:r>
        <w:rPr>
          <w:rFonts w:ascii="黑体" w:eastAsia="黑体" w:hAnsi="黑体" w:cs="宋体" w:hint="eastAsia"/>
          <w:b w:val="0"/>
          <w:bCs w:val="0"/>
          <w:color w:val="000000"/>
          <w:kern w:val="0"/>
          <w:sz w:val="28"/>
          <w:szCs w:val="28"/>
        </w:rPr>
        <w:t>点击进入“防疫行程卡”</w:t>
      </w:r>
    </w:p>
    <w:p w:rsidR="00FB1BD6" w:rsidRDefault="00FB1BD6" w:rsidP="00FB1BD6">
      <w:pPr>
        <w:jc w:val="center"/>
      </w:pPr>
      <w:r>
        <w:rPr>
          <w:noProof/>
        </w:rPr>
        <w:drawing>
          <wp:inline distT="0" distB="0" distL="0" distR="0" wp14:anchorId="721EFB93" wp14:editId="29A63076">
            <wp:extent cx="2703684" cy="3481778"/>
            <wp:effectExtent l="0" t="0" r="1905" b="4445"/>
            <wp:docPr id="15" name="图片 15" descr="http://zkres1.myzaker.com/202004/5ea160e47f780b627000001a_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zkres1.myzaker.com/202004/5ea160e47f780b627000001a_10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37" cy="348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BD6" w:rsidRDefault="00FB1BD6" w:rsidP="00FB1BD6">
      <w:pPr>
        <w:pStyle w:val="a7"/>
        <w:spacing w:before="0" w:line="560" w:lineRule="exact"/>
        <w:jc w:val="both"/>
        <w:rPr>
          <w:rFonts w:ascii="黑体" w:eastAsia="黑体" w:hAnsi="黑体" w:cs="宋体"/>
          <w:b w:val="0"/>
          <w:bCs w:val="0"/>
          <w:color w:val="000000"/>
          <w:kern w:val="0"/>
          <w:sz w:val="28"/>
          <w:szCs w:val="28"/>
        </w:rPr>
      </w:pPr>
      <w:r w:rsidRPr="0003097A">
        <w:rPr>
          <w:rFonts w:ascii="黑体" w:eastAsia="黑体" w:hAnsi="黑体" w:cs="宋体" w:hint="eastAsia"/>
          <w:b w:val="0"/>
          <w:bCs w:val="0"/>
          <w:color w:val="000000"/>
          <w:kern w:val="0"/>
          <w:sz w:val="28"/>
          <w:szCs w:val="28"/>
        </w:rPr>
        <w:t>二、</w:t>
      </w:r>
      <w:r>
        <w:rPr>
          <w:rFonts w:ascii="黑体" w:eastAsia="黑体" w:hAnsi="黑体" w:cs="宋体" w:hint="eastAsia"/>
          <w:b w:val="0"/>
          <w:bCs w:val="0"/>
          <w:color w:val="000000"/>
          <w:kern w:val="0"/>
          <w:sz w:val="28"/>
          <w:szCs w:val="28"/>
        </w:rPr>
        <w:t>输入考生手机号、验证码、同意授权，然后点击查询</w:t>
      </w:r>
    </w:p>
    <w:p w:rsidR="00FB1BD6" w:rsidRPr="005E5A6D" w:rsidRDefault="00FB1BD6" w:rsidP="00FB1BD6">
      <w:pPr>
        <w:jc w:val="center"/>
      </w:pPr>
      <w:r>
        <w:rPr>
          <w:noProof/>
        </w:rPr>
        <w:lastRenderedPageBreak/>
        <w:drawing>
          <wp:inline distT="0" distB="0" distL="0" distR="0" wp14:anchorId="679DF4A8" wp14:editId="31BFD069">
            <wp:extent cx="2122170" cy="2745558"/>
            <wp:effectExtent l="0" t="0" r="0" b="0"/>
            <wp:docPr id="16" name="图片 16" descr="http://zkres2.myzaker.com/202004/5ea160e47f780b627000001b_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zkres2.myzaker.com/202004/5ea160e47f780b627000001b_1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086" cy="2760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BD6" w:rsidRDefault="00FB1BD6" w:rsidP="00FB1BD6"/>
    <w:p w:rsidR="00FB1BD6" w:rsidRDefault="00FB1BD6" w:rsidP="00FB1BD6">
      <w:pPr>
        <w:pStyle w:val="a7"/>
        <w:spacing w:before="0" w:line="560" w:lineRule="exact"/>
        <w:jc w:val="both"/>
        <w:rPr>
          <w:rFonts w:ascii="黑体" w:eastAsia="黑体" w:hAnsi="黑体" w:cs="宋体"/>
          <w:b w:val="0"/>
          <w:bCs w:val="0"/>
          <w:color w:val="000000"/>
          <w:kern w:val="0"/>
          <w:sz w:val="28"/>
          <w:szCs w:val="28"/>
        </w:rPr>
      </w:pPr>
      <w:r w:rsidRPr="0003097A">
        <w:rPr>
          <w:rFonts w:ascii="黑体" w:eastAsia="黑体" w:hAnsi="黑体" w:cs="宋体" w:hint="eastAsia"/>
          <w:b w:val="0"/>
          <w:bCs w:val="0"/>
          <w:color w:val="000000"/>
          <w:kern w:val="0"/>
          <w:sz w:val="28"/>
          <w:szCs w:val="28"/>
        </w:rPr>
        <w:t>二、</w:t>
      </w:r>
      <w:r>
        <w:rPr>
          <w:rFonts w:ascii="黑体" w:eastAsia="黑体" w:hAnsi="黑体" w:cs="宋体" w:hint="eastAsia"/>
          <w:b w:val="0"/>
          <w:bCs w:val="0"/>
          <w:color w:val="000000"/>
          <w:kern w:val="0"/>
          <w:sz w:val="28"/>
          <w:szCs w:val="28"/>
        </w:rPr>
        <w:t>行程卡保存打印</w:t>
      </w:r>
    </w:p>
    <w:p w:rsidR="00FB1BD6" w:rsidRDefault="00FB1BD6" w:rsidP="00FB1BD6">
      <w:pPr>
        <w:ind w:firstLine="420"/>
        <w:rPr>
          <w:rFonts w:ascii="仿宋" w:eastAsia="仿宋" w:hAnsi="仿宋" w:cs="仿宋"/>
          <w:sz w:val="28"/>
          <w:szCs w:val="28"/>
        </w:rPr>
      </w:pPr>
      <w:r w:rsidRPr="005E5A6D">
        <w:rPr>
          <w:rFonts w:ascii="仿宋" w:eastAsia="仿宋" w:hAnsi="仿宋" w:cs="仿宋" w:hint="eastAsia"/>
          <w:sz w:val="28"/>
          <w:szCs w:val="28"/>
        </w:rPr>
        <w:t>查询结果</w:t>
      </w:r>
      <w:r>
        <w:rPr>
          <w:rFonts w:ascii="仿宋" w:eastAsia="仿宋" w:hAnsi="仿宋" w:cs="仿宋" w:hint="eastAsia"/>
          <w:sz w:val="28"/>
          <w:szCs w:val="28"/>
        </w:rPr>
        <w:t>显示考生</w:t>
      </w:r>
      <w:r w:rsidRPr="005E5A6D">
        <w:rPr>
          <w:rFonts w:ascii="仿宋" w:eastAsia="仿宋" w:hAnsi="仿宋" w:cs="仿宋"/>
          <w:sz w:val="28"/>
          <w:szCs w:val="28"/>
        </w:rPr>
        <w:t>前</w:t>
      </w:r>
      <w:r>
        <w:rPr>
          <w:rFonts w:ascii="仿宋" w:eastAsia="仿宋" w:hAnsi="仿宋" w:cs="仿宋"/>
          <w:sz w:val="28"/>
          <w:szCs w:val="28"/>
        </w:rPr>
        <w:t>14</w:t>
      </w:r>
      <w:r w:rsidRPr="005E5A6D">
        <w:rPr>
          <w:rFonts w:ascii="仿宋" w:eastAsia="仿宋" w:hAnsi="仿宋" w:cs="仿宋"/>
          <w:sz w:val="28"/>
          <w:szCs w:val="28"/>
        </w:rPr>
        <w:t>天内到访的国家（地区）与停留</w:t>
      </w:r>
      <w:r>
        <w:rPr>
          <w:rFonts w:ascii="仿宋" w:eastAsia="仿宋" w:hAnsi="仿宋" w:cs="仿宋"/>
          <w:sz w:val="28"/>
          <w:szCs w:val="28"/>
        </w:rPr>
        <w:t>4小时以上的国内城市</w:t>
      </w:r>
      <w:r>
        <w:rPr>
          <w:rFonts w:ascii="仿宋" w:eastAsia="仿宋" w:hAnsi="仿宋" w:cs="仿宋" w:hint="eastAsia"/>
          <w:sz w:val="28"/>
          <w:szCs w:val="28"/>
        </w:rPr>
        <w:t>。考生须报到当天申领行程卡，截图打印后交到现场报到点。</w:t>
      </w:r>
    </w:p>
    <w:p w:rsidR="00FB1BD6" w:rsidRPr="00967449" w:rsidRDefault="00FB1BD6" w:rsidP="00FB1BD6">
      <w:pPr>
        <w:ind w:firstLine="420"/>
        <w:rPr>
          <w:rFonts w:ascii="仿宋" w:eastAsia="仿宋" w:hAnsi="仿宋" w:cs="仿宋"/>
          <w:b/>
          <w:sz w:val="28"/>
          <w:szCs w:val="28"/>
        </w:rPr>
      </w:pPr>
      <w:r w:rsidRPr="00967449">
        <w:rPr>
          <w:rFonts w:ascii="仿宋" w:eastAsia="仿宋" w:hAnsi="仿宋" w:cs="仿宋" w:hint="eastAsia"/>
          <w:b/>
          <w:sz w:val="28"/>
          <w:szCs w:val="28"/>
        </w:rPr>
        <w:t>注：更新时间必须为</w:t>
      </w:r>
      <w:r w:rsidR="00213498">
        <w:rPr>
          <w:rFonts w:ascii="仿宋" w:eastAsia="仿宋" w:hAnsi="仿宋" w:cs="仿宋" w:hint="eastAsia"/>
          <w:b/>
          <w:sz w:val="28"/>
          <w:szCs w:val="28"/>
        </w:rPr>
        <w:t>报到当天。</w:t>
      </w:r>
    </w:p>
    <w:p w:rsidR="001E584B" w:rsidRDefault="00FB1BD6" w:rsidP="00213498">
      <w:pPr>
        <w:ind w:firstLine="420"/>
        <w:jc w:val="center"/>
      </w:pPr>
      <w:r w:rsidRPr="00967449">
        <w:rPr>
          <w:rFonts w:ascii="仿宋" w:eastAsia="仿宋" w:hAnsi="仿宋" w:cs="仿宋"/>
          <w:noProof/>
          <w:sz w:val="28"/>
          <w:szCs w:val="28"/>
        </w:rPr>
        <w:drawing>
          <wp:inline distT="0" distB="0" distL="0" distR="0" wp14:anchorId="26AB1DE5" wp14:editId="0DA69430">
            <wp:extent cx="1744690" cy="3626370"/>
            <wp:effectExtent l="0" t="0" r="8255" b="0"/>
            <wp:docPr id="18" name="图片 18" descr="C:\Users\ADMINI~1\AppData\Local\Temp\WeChat Files\d4833eae3e2681e5f53c3ac6a03e3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I~1\AppData\Local\Temp\WeChat Files\d4833eae3e2681e5f53c3ac6a03e32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935" cy="3635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5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59A" w:rsidRDefault="0043359A" w:rsidP="00FB1BD6">
      <w:r>
        <w:separator/>
      </w:r>
    </w:p>
  </w:endnote>
  <w:endnote w:type="continuationSeparator" w:id="0">
    <w:p w:rsidR="0043359A" w:rsidRDefault="0043359A" w:rsidP="00FB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59A" w:rsidRDefault="0043359A" w:rsidP="00FB1BD6">
      <w:r>
        <w:separator/>
      </w:r>
    </w:p>
  </w:footnote>
  <w:footnote w:type="continuationSeparator" w:id="0">
    <w:p w:rsidR="0043359A" w:rsidRDefault="0043359A" w:rsidP="00FB1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7B3"/>
    <w:rsid w:val="001E584B"/>
    <w:rsid w:val="00213498"/>
    <w:rsid w:val="00411B0A"/>
    <w:rsid w:val="0043359A"/>
    <w:rsid w:val="004E6228"/>
    <w:rsid w:val="005347A7"/>
    <w:rsid w:val="008F07B3"/>
    <w:rsid w:val="00D93B67"/>
    <w:rsid w:val="00FB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E64F7"/>
  <w15:chartTrackingRefBased/>
  <w15:docId w15:val="{025A49B7-F0FF-40FA-AF42-501BD5F6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B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1B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1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1BD6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FB1BD6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FB1BD6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李良</dc:creator>
  <cp:keywords/>
  <dc:description/>
  <cp:lastModifiedBy>dell</cp:lastModifiedBy>
  <cp:revision>2</cp:revision>
  <dcterms:created xsi:type="dcterms:W3CDTF">2020-06-23T03:08:00Z</dcterms:created>
  <dcterms:modified xsi:type="dcterms:W3CDTF">2020-06-23T03:08:00Z</dcterms:modified>
</cp:coreProperties>
</file>