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BD6" w:rsidRDefault="00FB1BD6" w:rsidP="00FB1BD6">
      <w:pPr>
        <w:pStyle w:val="a7"/>
        <w:spacing w:before="0" w:line="560" w:lineRule="exact"/>
        <w:jc w:val="both"/>
        <w:rPr>
          <w:rFonts w:ascii="仿宋" w:eastAsia="仿宋" w:hAnsi="仿宋" w:cs="宋体"/>
          <w:b w:val="0"/>
          <w:bCs w:val="0"/>
          <w:color w:val="000000"/>
          <w:kern w:val="0"/>
          <w:sz w:val="28"/>
          <w:szCs w:val="28"/>
        </w:rPr>
      </w:pPr>
      <w:r w:rsidRPr="00C91304">
        <w:rPr>
          <w:rFonts w:ascii="仿宋" w:eastAsia="仿宋" w:hAnsi="仿宋" w:cs="宋体" w:hint="eastAsia"/>
          <w:b w:val="0"/>
          <w:bCs w:val="0"/>
          <w:color w:val="000000"/>
          <w:kern w:val="0"/>
          <w:sz w:val="28"/>
          <w:szCs w:val="28"/>
        </w:rPr>
        <w:t>附件</w:t>
      </w:r>
      <w:r w:rsidR="00883FB3">
        <w:rPr>
          <w:rFonts w:ascii="仿宋" w:eastAsia="仿宋" w:hAnsi="仿宋" w:cs="宋体"/>
          <w:b w:val="0"/>
          <w:bCs w:val="0"/>
          <w:color w:val="000000"/>
          <w:kern w:val="0"/>
          <w:sz w:val="28"/>
          <w:szCs w:val="28"/>
        </w:rPr>
        <w:t>3</w:t>
      </w:r>
    </w:p>
    <w:p w:rsidR="00FB1BD6" w:rsidRPr="00416C91" w:rsidRDefault="00FB1BD6" w:rsidP="00FB1BD6">
      <w:pPr>
        <w:pStyle w:val="a7"/>
        <w:spacing w:before="0" w:line="56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国务院疫情防控行程卡申领指南</w:t>
      </w:r>
    </w:p>
    <w:p w:rsidR="00FB1BD6" w:rsidRPr="0003097A" w:rsidRDefault="00FB1BD6" w:rsidP="00FB1BD6">
      <w:pPr>
        <w:pStyle w:val="a7"/>
        <w:spacing w:before="0" w:line="560" w:lineRule="exact"/>
        <w:jc w:val="both"/>
        <w:rPr>
          <w:rFonts w:ascii="黑体" w:eastAsia="黑体" w:hAnsi="黑体" w:cs="宋体"/>
          <w:b w:val="0"/>
          <w:bCs w:val="0"/>
          <w:color w:val="000000"/>
          <w:kern w:val="0"/>
          <w:sz w:val="28"/>
          <w:szCs w:val="28"/>
        </w:rPr>
      </w:pPr>
      <w:r w:rsidRPr="0003097A"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一、</w:t>
      </w:r>
      <w:proofErr w:type="gramStart"/>
      <w:r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微信扫描</w:t>
      </w:r>
      <w:proofErr w:type="gramEnd"/>
      <w:r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“国务院客户端”小程序</w:t>
      </w:r>
    </w:p>
    <w:p w:rsidR="00FB1BD6" w:rsidRDefault="00FB1BD6" w:rsidP="00FB1BD6">
      <w:pPr>
        <w:pStyle w:val="a7"/>
        <w:spacing w:before="0" w:line="560" w:lineRule="exact"/>
        <w:jc w:val="both"/>
        <w:rPr>
          <w:noProof/>
        </w:rPr>
      </w:pPr>
    </w:p>
    <w:p w:rsidR="00FB1BD6" w:rsidRDefault="00FB1BD6" w:rsidP="00FB1BD6">
      <w:pPr>
        <w:jc w:val="center"/>
      </w:pPr>
      <w:r>
        <w:rPr>
          <w:noProof/>
        </w:rPr>
        <w:drawing>
          <wp:inline distT="0" distB="0" distL="0" distR="0" wp14:anchorId="1BE799CC" wp14:editId="1F03DC16">
            <wp:extent cx="1920240" cy="1836420"/>
            <wp:effectExtent l="0" t="0" r="3810" b="0"/>
            <wp:docPr id="14" name="图片 14" descr="http://zkres2.myzaker.com/202004/5ea160e47f780b6270000019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kres2.myzaker.com/202004/5ea160e47f780b6270000019_1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D6" w:rsidRPr="005E5A6D" w:rsidRDefault="00FB1BD6" w:rsidP="00FB1BD6"/>
    <w:p w:rsidR="00FB1BD6" w:rsidRDefault="00FB1BD6" w:rsidP="00FB1BD6">
      <w:pPr>
        <w:pStyle w:val="a7"/>
        <w:spacing w:before="0" w:line="560" w:lineRule="exact"/>
        <w:jc w:val="both"/>
        <w:rPr>
          <w:rFonts w:ascii="黑体" w:eastAsia="黑体" w:hAnsi="黑体" w:cs="宋体"/>
          <w:b w:val="0"/>
          <w:bCs w:val="0"/>
          <w:color w:val="000000"/>
          <w:kern w:val="0"/>
          <w:sz w:val="28"/>
          <w:szCs w:val="28"/>
        </w:rPr>
      </w:pPr>
      <w:r w:rsidRPr="0003097A"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二、</w:t>
      </w:r>
      <w:r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点击进入“防疫行程卡”</w:t>
      </w:r>
    </w:p>
    <w:p w:rsidR="00FB1BD6" w:rsidRDefault="00FB1BD6" w:rsidP="00FB1BD6">
      <w:pPr>
        <w:jc w:val="center"/>
      </w:pPr>
      <w:r>
        <w:rPr>
          <w:noProof/>
        </w:rPr>
        <w:drawing>
          <wp:inline distT="0" distB="0" distL="0" distR="0" wp14:anchorId="721EFB93" wp14:editId="29A63076">
            <wp:extent cx="2703684" cy="3481778"/>
            <wp:effectExtent l="0" t="0" r="1905" b="4445"/>
            <wp:docPr id="15" name="图片 15" descr="http://zkres1.myzaker.com/202004/5ea160e47f780b627000001a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kres1.myzaker.com/202004/5ea160e47f780b627000001a_1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37" cy="348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D6" w:rsidRDefault="00FB1BD6" w:rsidP="00FB1BD6">
      <w:pPr>
        <w:pStyle w:val="a7"/>
        <w:spacing w:before="0" w:line="560" w:lineRule="exact"/>
        <w:jc w:val="both"/>
        <w:rPr>
          <w:rFonts w:ascii="黑体" w:eastAsia="黑体" w:hAnsi="黑体" w:cs="宋体"/>
          <w:b w:val="0"/>
          <w:bCs w:val="0"/>
          <w:color w:val="000000"/>
          <w:kern w:val="0"/>
          <w:sz w:val="28"/>
          <w:szCs w:val="28"/>
        </w:rPr>
      </w:pPr>
      <w:r w:rsidRPr="0003097A"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二、</w:t>
      </w:r>
      <w:r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输入考生手机号、验证码、同意授权，然后点击查询</w:t>
      </w:r>
    </w:p>
    <w:p w:rsidR="00FB1BD6" w:rsidRPr="005E5A6D" w:rsidRDefault="00FB1BD6" w:rsidP="00FB1BD6">
      <w:pPr>
        <w:jc w:val="center"/>
      </w:pPr>
      <w:r>
        <w:rPr>
          <w:noProof/>
        </w:rPr>
        <w:lastRenderedPageBreak/>
        <w:drawing>
          <wp:inline distT="0" distB="0" distL="0" distR="0" wp14:anchorId="679DF4A8" wp14:editId="31BFD069">
            <wp:extent cx="2122170" cy="2745558"/>
            <wp:effectExtent l="0" t="0" r="0" b="0"/>
            <wp:docPr id="16" name="图片 16" descr="http://zkres2.myzaker.com/202004/5ea160e47f780b627000001b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kres2.myzaker.com/202004/5ea160e47f780b627000001b_1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086" cy="276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D6" w:rsidRDefault="00FB1BD6" w:rsidP="00FB1BD6"/>
    <w:p w:rsidR="00FB1BD6" w:rsidRDefault="00FB1BD6" w:rsidP="00FB1BD6">
      <w:pPr>
        <w:pStyle w:val="a7"/>
        <w:spacing w:before="0" w:line="560" w:lineRule="exact"/>
        <w:jc w:val="both"/>
        <w:rPr>
          <w:rFonts w:ascii="黑体" w:eastAsia="黑体" w:hAnsi="黑体" w:cs="宋体"/>
          <w:b w:val="0"/>
          <w:bCs w:val="0"/>
          <w:color w:val="000000"/>
          <w:kern w:val="0"/>
          <w:sz w:val="28"/>
          <w:szCs w:val="28"/>
        </w:rPr>
      </w:pPr>
      <w:r w:rsidRPr="0003097A"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二、</w:t>
      </w:r>
      <w:r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行程卡保存打印</w:t>
      </w:r>
    </w:p>
    <w:p w:rsidR="00FB1BD6" w:rsidRDefault="00FB1BD6" w:rsidP="00FB1BD6">
      <w:pPr>
        <w:ind w:firstLine="420"/>
        <w:rPr>
          <w:rFonts w:ascii="仿宋" w:eastAsia="仿宋" w:hAnsi="仿宋" w:cs="仿宋"/>
          <w:sz w:val="28"/>
          <w:szCs w:val="28"/>
        </w:rPr>
      </w:pPr>
      <w:r w:rsidRPr="005E5A6D">
        <w:rPr>
          <w:rFonts w:ascii="仿宋" w:eastAsia="仿宋" w:hAnsi="仿宋" w:cs="仿宋" w:hint="eastAsia"/>
          <w:sz w:val="28"/>
          <w:szCs w:val="28"/>
        </w:rPr>
        <w:t>查询结果</w:t>
      </w:r>
      <w:r>
        <w:rPr>
          <w:rFonts w:ascii="仿宋" w:eastAsia="仿宋" w:hAnsi="仿宋" w:cs="仿宋" w:hint="eastAsia"/>
          <w:sz w:val="28"/>
          <w:szCs w:val="28"/>
        </w:rPr>
        <w:t>显示考生</w:t>
      </w:r>
      <w:r w:rsidRPr="005E5A6D">
        <w:rPr>
          <w:rFonts w:ascii="仿宋" w:eastAsia="仿宋" w:hAnsi="仿宋" w:cs="仿宋"/>
          <w:sz w:val="28"/>
          <w:szCs w:val="28"/>
        </w:rPr>
        <w:t>前</w:t>
      </w:r>
      <w:r>
        <w:rPr>
          <w:rFonts w:ascii="仿宋" w:eastAsia="仿宋" w:hAnsi="仿宋" w:cs="仿宋"/>
          <w:sz w:val="28"/>
          <w:szCs w:val="28"/>
        </w:rPr>
        <w:t>14</w:t>
      </w:r>
      <w:r w:rsidRPr="005E5A6D">
        <w:rPr>
          <w:rFonts w:ascii="仿宋" w:eastAsia="仿宋" w:hAnsi="仿宋" w:cs="仿宋"/>
          <w:sz w:val="28"/>
          <w:szCs w:val="28"/>
        </w:rPr>
        <w:t>天内到访的国家（地区）与停留</w:t>
      </w:r>
      <w:r>
        <w:rPr>
          <w:rFonts w:ascii="仿宋" w:eastAsia="仿宋" w:hAnsi="仿宋" w:cs="仿宋"/>
          <w:sz w:val="28"/>
          <w:szCs w:val="28"/>
        </w:rPr>
        <w:t>4小时以上的国内城市</w:t>
      </w:r>
      <w:r>
        <w:rPr>
          <w:rFonts w:ascii="仿宋" w:eastAsia="仿宋" w:hAnsi="仿宋" w:cs="仿宋" w:hint="eastAsia"/>
          <w:sz w:val="28"/>
          <w:szCs w:val="28"/>
        </w:rPr>
        <w:t>。考生须</w:t>
      </w:r>
      <w:r w:rsidR="00172406">
        <w:rPr>
          <w:rFonts w:ascii="仿宋" w:eastAsia="仿宋" w:hAnsi="仿宋" w:cs="仿宋" w:hint="eastAsia"/>
          <w:sz w:val="28"/>
          <w:szCs w:val="28"/>
        </w:rPr>
        <w:t>将报到前一天</w:t>
      </w:r>
      <w:r>
        <w:rPr>
          <w:rFonts w:ascii="仿宋" w:eastAsia="仿宋" w:hAnsi="仿宋" w:cs="仿宋" w:hint="eastAsia"/>
          <w:sz w:val="28"/>
          <w:szCs w:val="28"/>
        </w:rPr>
        <w:t>行程卡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截图打印后交到现场报到点。</w:t>
      </w:r>
    </w:p>
    <w:p w:rsidR="00FB1BD6" w:rsidRPr="00967449" w:rsidRDefault="00FB1BD6" w:rsidP="00FB1BD6">
      <w:pPr>
        <w:ind w:firstLine="420"/>
        <w:rPr>
          <w:rFonts w:ascii="仿宋" w:eastAsia="仿宋" w:hAnsi="仿宋" w:cs="仿宋"/>
          <w:b/>
          <w:sz w:val="28"/>
          <w:szCs w:val="28"/>
        </w:rPr>
      </w:pPr>
      <w:r w:rsidRPr="00967449">
        <w:rPr>
          <w:rFonts w:ascii="仿宋" w:eastAsia="仿宋" w:hAnsi="仿宋" w:cs="仿宋" w:hint="eastAsia"/>
          <w:b/>
          <w:sz w:val="28"/>
          <w:szCs w:val="28"/>
        </w:rPr>
        <w:t>注：更新时间必须为</w:t>
      </w:r>
      <w:r w:rsidR="00213498">
        <w:rPr>
          <w:rFonts w:ascii="仿宋" w:eastAsia="仿宋" w:hAnsi="仿宋" w:cs="仿宋" w:hint="eastAsia"/>
          <w:b/>
          <w:sz w:val="28"/>
          <w:szCs w:val="28"/>
        </w:rPr>
        <w:t>报到</w:t>
      </w:r>
      <w:r w:rsidR="00C4032E">
        <w:rPr>
          <w:rFonts w:ascii="仿宋" w:eastAsia="仿宋" w:hAnsi="仿宋" w:cs="仿宋" w:hint="eastAsia"/>
          <w:b/>
          <w:sz w:val="28"/>
          <w:szCs w:val="28"/>
        </w:rPr>
        <w:t>前一天或</w:t>
      </w:r>
      <w:r w:rsidR="00213498">
        <w:rPr>
          <w:rFonts w:ascii="仿宋" w:eastAsia="仿宋" w:hAnsi="仿宋" w:cs="仿宋" w:hint="eastAsia"/>
          <w:b/>
          <w:sz w:val="28"/>
          <w:szCs w:val="28"/>
        </w:rPr>
        <w:t>当天。</w:t>
      </w:r>
    </w:p>
    <w:p w:rsidR="001E584B" w:rsidRDefault="00FB1BD6" w:rsidP="00213498">
      <w:pPr>
        <w:ind w:firstLine="420"/>
        <w:jc w:val="center"/>
      </w:pPr>
      <w:r w:rsidRPr="00967449"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 wp14:anchorId="26AB1DE5" wp14:editId="0DA69430">
            <wp:extent cx="1744690" cy="3626370"/>
            <wp:effectExtent l="0" t="0" r="8255" b="0"/>
            <wp:docPr id="18" name="图片 18" descr="C:\Users\ADMINI~1\AppData\Local\Temp\WeChat Files\d4833eae3e2681e5f53c3ac6a03e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~1\AppData\Local\Temp\WeChat Files\d4833eae3e2681e5f53c3ac6a03e32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935" cy="363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5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E55" w:rsidRDefault="00165E55" w:rsidP="00FB1BD6">
      <w:r>
        <w:separator/>
      </w:r>
    </w:p>
  </w:endnote>
  <w:endnote w:type="continuationSeparator" w:id="0">
    <w:p w:rsidR="00165E55" w:rsidRDefault="00165E55" w:rsidP="00FB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E55" w:rsidRDefault="00165E55" w:rsidP="00FB1BD6">
      <w:r>
        <w:separator/>
      </w:r>
    </w:p>
  </w:footnote>
  <w:footnote w:type="continuationSeparator" w:id="0">
    <w:p w:rsidR="00165E55" w:rsidRDefault="00165E55" w:rsidP="00FB1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7B3"/>
    <w:rsid w:val="00165E55"/>
    <w:rsid w:val="00172406"/>
    <w:rsid w:val="001E584B"/>
    <w:rsid w:val="00213498"/>
    <w:rsid w:val="00411B0A"/>
    <w:rsid w:val="0043359A"/>
    <w:rsid w:val="004E6228"/>
    <w:rsid w:val="005347A7"/>
    <w:rsid w:val="00883FB3"/>
    <w:rsid w:val="008F07B3"/>
    <w:rsid w:val="00C4032E"/>
    <w:rsid w:val="00D93B67"/>
    <w:rsid w:val="00ED1BA6"/>
    <w:rsid w:val="00FB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146D6"/>
  <w15:chartTrackingRefBased/>
  <w15:docId w15:val="{025A49B7-F0FF-40FA-AF42-501BD5F6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1B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1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1BD6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FB1BD6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FB1BD6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李良</dc:creator>
  <cp:keywords/>
  <dc:description/>
  <cp:lastModifiedBy>Windows User</cp:lastModifiedBy>
  <cp:revision>4</cp:revision>
  <dcterms:created xsi:type="dcterms:W3CDTF">2021-06-08T02:45:00Z</dcterms:created>
  <dcterms:modified xsi:type="dcterms:W3CDTF">2021-06-17T05:49:00Z</dcterms:modified>
</cp:coreProperties>
</file>