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both"/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333333"/>
          <w:kern w:val="0"/>
          <w:sz w:val="21"/>
          <w:szCs w:val="21"/>
          <w:lang w:val="en-US" w:eastAsia="zh-CN"/>
        </w:rPr>
        <w:t>附件</w:t>
      </w:r>
    </w:p>
    <w:p>
      <w:pPr>
        <w:widowControl/>
        <w:spacing w:line="450" w:lineRule="atLeast"/>
        <w:jc w:val="center"/>
        <w:rPr>
          <w:rFonts w:hint="eastAsia" w:ascii="&amp;quot" w:hAnsi="&amp;quot" w:cs="宋体"/>
          <w:b/>
          <w:kern w:val="0"/>
          <w:szCs w:val="21"/>
        </w:rPr>
      </w:pPr>
      <w:r>
        <w:rPr>
          <w:rFonts w:hint="eastAsia" w:ascii="宋体" w:hAnsi="宋体" w:cs="宋体"/>
          <w:b/>
          <w:color w:val="333333"/>
          <w:kern w:val="0"/>
          <w:sz w:val="29"/>
          <w:szCs w:val="29"/>
        </w:rPr>
        <w:t>吉林大学</w:t>
      </w:r>
      <w:r>
        <w:rPr>
          <w:rFonts w:ascii="Calibri" w:hAnsi="Calibri" w:cs="Calibri"/>
          <w:b/>
          <w:color w:val="333333"/>
          <w:kern w:val="0"/>
          <w:sz w:val="29"/>
          <w:szCs w:val="29"/>
        </w:rPr>
        <w:t>2019</w:t>
      </w:r>
      <w:r>
        <w:rPr>
          <w:rFonts w:hint="eastAsia" w:ascii="宋体" w:hAnsi="宋体" w:cs="宋体"/>
          <w:b/>
          <w:color w:val="333333"/>
          <w:kern w:val="0"/>
          <w:sz w:val="29"/>
          <w:szCs w:val="29"/>
        </w:rPr>
        <w:t>年高水平运动队乒乓球项目入围名单（公示）</w:t>
      </w:r>
    </w:p>
    <w:tbl>
      <w:tblPr>
        <w:tblStyle w:val="3"/>
        <w:tblW w:w="14344" w:type="dxa"/>
        <w:jc w:val="center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38"/>
        <w:gridCol w:w="847"/>
        <w:gridCol w:w="1020"/>
        <w:gridCol w:w="3498"/>
        <w:gridCol w:w="1374"/>
        <w:gridCol w:w="2062"/>
        <w:gridCol w:w="1334"/>
        <w:gridCol w:w="1106"/>
        <w:gridCol w:w="15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省份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运动员等级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运动员证书编号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测试项目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测试名次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录取优惠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张天涵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浙江体育职业技术学院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2018110010071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崔云迪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长春市十一高中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2016070010188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周亚特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辽宁省体育学校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2014060010427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朱帝成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正定县乒乓球职业学校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2019030010064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孙赫一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大庆铁人中学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2018080010169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张童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吉林市第一中学校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2016070010190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B级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孙佳宝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河北省体育局运动技术学校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2017030010495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李熠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庆阳第七中学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2016280010211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冯千之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北京市第二十二中学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2018010010504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刘沐易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长春汽车经济技术开发区第六中学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2017310620014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李怡凯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天津市武清区杨村第一中学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2016030010536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赵甲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鹤壁煤业（集团）有限公司高级技工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2016160010514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男子乒乓球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代恬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正定县乒乓球职业学校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2016030010436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王馨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长春市体育运动学校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2018070010275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李思颖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重庆市凤鸣山中学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2017220010165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刘馨凝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河北省体育局运动技术学校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2018030010030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李芮萱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抚顺市第一中学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2017060010304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陈思晓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2016220010540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A级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石静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北京市第五中学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2016010010077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胡乔文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2018220010368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李凌悦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朝阳市第二高级中学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2016060010370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唐雨晴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大连市一O三中学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2017060010289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杜颖迪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长春市十一高中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2017070120141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王思焓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吉林市第一中学校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2018070010010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女子乒乓球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C级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59ED"/>
    <w:multiLevelType w:val="multilevel"/>
    <w:tmpl w:val="777059E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AD"/>
    <w:rsid w:val="006608AD"/>
    <w:rsid w:val="00962D12"/>
    <w:rsid w:val="166A2752"/>
    <w:rsid w:val="277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1462</Characters>
  <Lines>12</Lines>
  <Paragraphs>3</Paragraphs>
  <TotalTime>2</TotalTime>
  <ScaleCrop>false</ScaleCrop>
  <LinksUpToDate>false</LinksUpToDate>
  <CharactersWithSpaces>1715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2019-01-28T01:58:00Z</dcterms:created>
  <dc:creator>dell</dc:creator>
  <cp:lastModifiedBy>鴻泽</cp:lastModifiedBy>
  <dcterms:modified xsi:type="dcterms:W3CDTF">2019-01-28T04:26:10Z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