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27" w:rsidRDefault="00E42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190500</wp:posOffset>
            </wp:positionV>
            <wp:extent cx="2538730" cy="384175"/>
            <wp:effectExtent l="0" t="0" r="127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190500</wp:posOffset>
            </wp:positionV>
            <wp:extent cx="1622425" cy="461010"/>
            <wp:effectExtent l="0" t="0" r="3175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186055</wp:posOffset>
            </wp:positionV>
            <wp:extent cx="1503680" cy="478155"/>
            <wp:effectExtent l="0" t="0" r="0" b="4445"/>
            <wp:wrapSquare wrapText="bothSides"/>
            <wp:docPr id="1" name="图片 1" descr="吉林大学校徽~长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吉林大学校徽~长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227" w:rsidRDefault="008D5227">
      <w:pPr>
        <w:rPr>
          <w:rFonts w:ascii="Times New Roman" w:hAnsi="Times New Roman" w:cs="Times New Roman"/>
        </w:rPr>
      </w:pPr>
    </w:p>
    <w:p w:rsidR="008D5227" w:rsidRDefault="008D5227">
      <w:pPr>
        <w:rPr>
          <w:rFonts w:ascii="Times New Roman" w:hAnsi="Times New Roman" w:cs="Times New Roman"/>
        </w:rPr>
      </w:pPr>
    </w:p>
    <w:p w:rsidR="008D5227" w:rsidRDefault="008D5227">
      <w:pPr>
        <w:rPr>
          <w:rFonts w:ascii="Times New Roman" w:hAnsi="Times New Roman" w:cs="Times New Roman"/>
        </w:rPr>
      </w:pPr>
    </w:p>
    <w:p w:rsidR="008D5227" w:rsidRDefault="008D5227">
      <w:pPr>
        <w:rPr>
          <w:rFonts w:ascii="Times New Roman" w:hAnsi="Times New Roman" w:cs="Times New Roman"/>
        </w:rPr>
      </w:pPr>
    </w:p>
    <w:p w:rsidR="008D5227" w:rsidRDefault="00E42D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Schedule of UK-JLU Faculty Workshop Series</w:t>
      </w:r>
    </w:p>
    <w:p w:rsidR="008D5227" w:rsidRDefault="00E42D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Facilitating Active and Engaged Learning in Virtual Environments</w:t>
      </w:r>
    </w:p>
    <w:p w:rsidR="008D5227" w:rsidRDefault="008D5227">
      <w:pPr>
        <w:rPr>
          <w:rFonts w:ascii="Times New Roman" w:hAnsi="Times New Roman" w:cs="Times New Roman"/>
        </w:rPr>
      </w:pPr>
    </w:p>
    <w:p w:rsidR="008D5227" w:rsidRDefault="00E42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Ceremony: May 14</w:t>
      </w:r>
      <w:r>
        <w:rPr>
          <w:rFonts w:ascii="Times New Roman" w:hAnsi="Times New Roman" w:cs="Times New Roman"/>
        </w:rPr>
        <w:t xml:space="preserve"> 8:10-8:30AM US Eastern Time (8:10-8:30PM Beijing Time)</w:t>
      </w:r>
    </w:p>
    <w:p w:rsidR="008D5227" w:rsidRDefault="008D5227">
      <w:pPr>
        <w:rPr>
          <w:rFonts w:ascii="Times New Roman" w:hAnsi="Times New Roman" w:cs="Times New Roman"/>
        </w:rPr>
      </w:pPr>
      <w:bookmarkStart w:id="0" w:name="_GoBack"/>
      <w:bookmarkEnd w:id="0"/>
    </w:p>
    <w:p w:rsidR="008D5227" w:rsidRDefault="008D522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4500"/>
        <w:gridCol w:w="4410"/>
        <w:gridCol w:w="2970"/>
      </w:tblGrid>
      <w:tr w:rsidR="008D5227">
        <w:tc>
          <w:tcPr>
            <w:tcW w:w="625" w:type="dxa"/>
            <w:shd w:val="clear" w:color="auto" w:fill="D9E2F3" w:themeFill="accent1" w:themeFillTint="33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4500" w:type="dxa"/>
            <w:shd w:val="clear" w:color="auto" w:fill="D9E2F3" w:themeFill="accent1" w:themeFillTint="33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4410" w:type="dxa"/>
            <w:shd w:val="clear" w:color="auto" w:fill="D9E2F3" w:themeFill="accent1" w:themeFillTint="33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Speakers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</w:tr>
      <w:tr w:rsidR="008D5227">
        <w:tc>
          <w:tcPr>
            <w:tcW w:w="625" w:type="dxa"/>
            <w:vAlign w:val="center"/>
          </w:tcPr>
          <w:p w:rsidR="008D5227" w:rsidRDefault="00E42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Developing Students’ Curiosity, Engagement, and Motivation in Virtual Environments</w:t>
            </w:r>
          </w:p>
        </w:tc>
        <w:tc>
          <w:tcPr>
            <w:tcW w:w="441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Kern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Provost for Teaching, Learning, &amp; Academic Innovation; Director of CELT; Professor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Trey Conatser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Associate Director of CELT</w:t>
            </w:r>
          </w:p>
        </w:tc>
        <w:tc>
          <w:tcPr>
            <w:tcW w:w="297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14, 2021, 8:30-10:00 AM Eastern Time (US), Friday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8:30-10:00PM Beijing Time</w:t>
            </w:r>
          </w:p>
        </w:tc>
      </w:tr>
      <w:tr w:rsidR="008D5227">
        <w:tc>
          <w:tcPr>
            <w:tcW w:w="625" w:type="dxa"/>
            <w:vAlign w:val="center"/>
          </w:tcPr>
          <w:p w:rsidR="008D5227" w:rsidRDefault="00E42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0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Engaging Students in Class Discussions</w:t>
            </w:r>
          </w:p>
        </w:tc>
        <w:tc>
          <w:tcPr>
            <w:tcW w:w="441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Jill Abney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Assistant Director of Presentation U; Faculty Instructional Consultant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CELT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Ashley Sorrell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Assistant Director of Professional Enhancement for the Graduate School; Senior Faculty Instructional Consultant for CELT</w:t>
            </w:r>
          </w:p>
        </w:tc>
        <w:tc>
          <w:tcPr>
            <w:tcW w:w="297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21, 2021, 8:30-10:00 AM Eastern Time (US), Friday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8:30-10:00PM Beijing Time</w:t>
            </w:r>
          </w:p>
        </w:tc>
      </w:tr>
      <w:tr w:rsidR="008D5227">
        <w:tc>
          <w:tcPr>
            <w:tcW w:w="625" w:type="dxa"/>
            <w:vAlign w:val="center"/>
          </w:tcPr>
          <w:p w:rsidR="008D5227" w:rsidRDefault="00E42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0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Work and Collabor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ative Learning</w:t>
            </w:r>
          </w:p>
        </w:tc>
        <w:tc>
          <w:tcPr>
            <w:tcW w:w="441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Shauna Morgan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Director of Equity &amp; Inclusion Initiatives for Teaching, Learning, &amp; Academic Innovation; Faculty Affiliate in African American &amp; Africana Studies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Kern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Provost for Teaching, Learning,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Academic Innovati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on; Director of CELT; Professor of History</w:t>
            </w:r>
          </w:p>
        </w:tc>
        <w:tc>
          <w:tcPr>
            <w:tcW w:w="297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May 28, 2021, 8:30-10:00 AM Eastern Time (US), Friday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8:30-10:00PM Beijing Time</w:t>
            </w:r>
          </w:p>
        </w:tc>
      </w:tr>
      <w:tr w:rsidR="008D5227">
        <w:tc>
          <w:tcPr>
            <w:tcW w:w="625" w:type="dxa"/>
            <w:vAlign w:val="center"/>
          </w:tcPr>
          <w:p w:rsidR="008D5227" w:rsidRDefault="00E42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0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Fostering Interactive Learning with Cloud-Based Platforms</w:t>
            </w:r>
          </w:p>
        </w:tc>
        <w:tc>
          <w:tcPr>
            <w:tcW w:w="441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Jill Abney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Director of Presentation U; Faculty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Instructional Consultant for CELT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 Collins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Faculty Instructional Associate for CELT</w:t>
            </w:r>
          </w:p>
        </w:tc>
        <w:tc>
          <w:tcPr>
            <w:tcW w:w="297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4, 2021, 8:30-10:00 AM Eastern Time (US), Friday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8:30-10:00PM Beijing Time</w:t>
            </w:r>
          </w:p>
        </w:tc>
      </w:tr>
      <w:tr w:rsidR="008D5227">
        <w:tc>
          <w:tcPr>
            <w:tcW w:w="625" w:type="dxa"/>
            <w:vAlign w:val="center"/>
          </w:tcPr>
          <w:p w:rsidR="008D5227" w:rsidRDefault="00E42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0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Designing Assignments and Giving Feedback</w:t>
            </w:r>
          </w:p>
        </w:tc>
        <w:tc>
          <w:tcPr>
            <w:tcW w:w="441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Ashley Sorrell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Assistant Director of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ofessional Enhancement for the Graduate School; Senior Faculty Instructional Consultant for CELT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Trey Conatser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Associate Director of CELT</w:t>
            </w:r>
          </w:p>
        </w:tc>
        <w:tc>
          <w:tcPr>
            <w:tcW w:w="297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11, 2021, 8:30-10:00 AM Eastern Time (US), Friday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8:30-10:00PM Beijing Time</w:t>
            </w:r>
          </w:p>
        </w:tc>
      </w:tr>
      <w:tr w:rsidR="008D5227">
        <w:tc>
          <w:tcPr>
            <w:tcW w:w="625" w:type="dxa"/>
            <w:vAlign w:val="center"/>
          </w:tcPr>
          <w:p w:rsidR="008D5227" w:rsidRDefault="00E42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0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Final Meeting: Presentations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Reflections</w:t>
            </w:r>
          </w:p>
        </w:tc>
        <w:tc>
          <w:tcPr>
            <w:tcW w:w="441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Instructors</w:t>
            </w:r>
          </w:p>
        </w:tc>
        <w:tc>
          <w:tcPr>
            <w:tcW w:w="2970" w:type="dxa"/>
          </w:tcPr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18, 2021, 8:30-10:00 AM Eastern Time (US), Friday</w:t>
            </w:r>
          </w:p>
          <w:p w:rsidR="008D5227" w:rsidRDefault="00E42D5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8:30-10:00PM Beijing Time</w:t>
            </w:r>
          </w:p>
        </w:tc>
      </w:tr>
    </w:tbl>
    <w:p w:rsidR="008D5227" w:rsidRDefault="008D5227">
      <w:pPr>
        <w:rPr>
          <w:rFonts w:ascii="Times New Roman" w:hAnsi="Times New Roman" w:cs="Times New Roman"/>
        </w:rPr>
      </w:pPr>
    </w:p>
    <w:sectPr w:rsidR="008D5227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2"/>
    <w:rsid w:val="00084BD6"/>
    <w:rsid w:val="00086595"/>
    <w:rsid w:val="002045A1"/>
    <w:rsid w:val="002527AE"/>
    <w:rsid w:val="0032495F"/>
    <w:rsid w:val="003A43BF"/>
    <w:rsid w:val="003E76A5"/>
    <w:rsid w:val="003F75F6"/>
    <w:rsid w:val="004C71A2"/>
    <w:rsid w:val="004F5E7B"/>
    <w:rsid w:val="00502812"/>
    <w:rsid w:val="005B711D"/>
    <w:rsid w:val="00626CFE"/>
    <w:rsid w:val="007D2D35"/>
    <w:rsid w:val="008D5227"/>
    <w:rsid w:val="00972197"/>
    <w:rsid w:val="00B57177"/>
    <w:rsid w:val="00B714D9"/>
    <w:rsid w:val="00E06396"/>
    <w:rsid w:val="00E20997"/>
    <w:rsid w:val="00E42D5B"/>
    <w:rsid w:val="00F47029"/>
    <w:rsid w:val="22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12F95A"/>
  <w15:docId w15:val="{7607C3B5-EF70-4166-BB5F-45513A6E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>iTianKong.com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Conatser, Trey</dc:creator>
  <cp:lastModifiedBy>Administrator</cp:lastModifiedBy>
  <cp:revision>2</cp:revision>
  <dcterms:created xsi:type="dcterms:W3CDTF">2021-04-20T08:52:00Z</dcterms:created>
  <dcterms:modified xsi:type="dcterms:W3CDTF">2021-04-20T08:52:00Z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EA4E9AEC2F80487CA22ACC1D49FEDBF8</vt:lpwstr>
  </property>
</Properties>
</file>