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7B5" w:rsidRDefault="00C217B5">
      <w:pPr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1D7672" w:rsidRDefault="001D7672">
      <w:pPr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C217B5" w:rsidRPr="001D7672" w:rsidRDefault="001D767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1D7672">
        <w:rPr>
          <w:rFonts w:ascii="仿宋_GB2312" w:eastAsia="仿宋_GB2312" w:hAnsi="仿宋_GB2312" w:cs="仿宋_GB2312" w:hint="eastAsia"/>
          <w:sz w:val="32"/>
          <w:szCs w:val="32"/>
        </w:rPr>
        <w:t>校</w:t>
      </w:r>
      <w:r w:rsidRPr="001D7672">
        <w:rPr>
          <w:rFonts w:ascii="仿宋_GB2312" w:eastAsia="仿宋_GB2312" w:hAnsi="仿宋_GB2312" w:cs="仿宋_GB2312"/>
          <w:sz w:val="32"/>
          <w:szCs w:val="32"/>
        </w:rPr>
        <w:t>人字</w:t>
      </w:r>
      <w:r w:rsidRPr="001D7672">
        <w:rPr>
          <w:rFonts w:ascii="仿宋_GB2312" w:eastAsia="仿宋_GB2312" w:hAnsi="仿宋_GB2312" w:cs="仿宋_GB2312" w:hint="eastAsia"/>
          <w:sz w:val="32"/>
          <w:szCs w:val="32"/>
        </w:rPr>
        <w:t>[</w:t>
      </w:r>
      <w:r w:rsidRPr="001D7672">
        <w:rPr>
          <w:rFonts w:ascii="仿宋_GB2312" w:eastAsia="仿宋_GB2312" w:hAnsi="仿宋_GB2312" w:cs="仿宋_GB2312"/>
          <w:sz w:val="32"/>
          <w:szCs w:val="32"/>
        </w:rPr>
        <w:t>2021</w:t>
      </w:r>
      <w:r w:rsidRPr="001D7672">
        <w:rPr>
          <w:rFonts w:ascii="仿宋_GB2312" w:eastAsia="仿宋_GB2312" w:hAnsi="仿宋_GB2312" w:cs="仿宋_GB2312" w:hint="eastAsia"/>
          <w:sz w:val="32"/>
          <w:szCs w:val="32"/>
        </w:rPr>
        <w:t>]</w:t>
      </w:r>
      <w:r w:rsidRPr="001D7672">
        <w:rPr>
          <w:rFonts w:ascii="仿宋_GB2312" w:eastAsia="仿宋_GB2312" w:hAnsi="仿宋_GB2312" w:cs="仿宋_GB2312"/>
          <w:sz w:val="32"/>
          <w:szCs w:val="32"/>
        </w:rPr>
        <w:t>159</w:t>
      </w:r>
      <w:r w:rsidRPr="001D7672"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C217B5" w:rsidRDefault="00C217B5">
      <w:pPr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653883" w:rsidRPr="00793A8B" w:rsidRDefault="00C30FD6">
      <w:pPr>
        <w:jc w:val="center"/>
        <w:rPr>
          <w:rFonts w:ascii="华文中宋" w:eastAsia="华文中宋" w:hAnsi="华文中宋" w:cs="华文中宋"/>
          <w:sz w:val="36"/>
          <w:szCs w:val="36"/>
        </w:rPr>
      </w:pPr>
      <w:r w:rsidRPr="00793A8B">
        <w:rPr>
          <w:rFonts w:ascii="华文中宋" w:eastAsia="华文中宋" w:hAnsi="华文中宋" w:cs="华文中宋" w:hint="eastAsia"/>
          <w:sz w:val="36"/>
          <w:szCs w:val="36"/>
        </w:rPr>
        <w:t>吉林大学优秀博士后评选办法</w:t>
      </w:r>
    </w:p>
    <w:p w:rsidR="00653883" w:rsidRDefault="00653883">
      <w:pPr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653883" w:rsidRDefault="00C30F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 w:rsidR="00CA31B5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="00CA31B5" w:rsidRPr="00CA31B5">
        <w:rPr>
          <w:rFonts w:ascii="仿宋_GB2312" w:eastAsia="仿宋_GB2312" w:hAnsi="仿宋_GB2312" w:cs="仿宋_GB2312" w:hint="eastAsia"/>
          <w:sz w:val="32"/>
          <w:szCs w:val="32"/>
        </w:rPr>
        <w:t>国务院办公厅关于改革完善博士后制度的意见</w:t>
      </w:r>
      <w:r w:rsidR="00CA31B5">
        <w:rPr>
          <w:rFonts w:ascii="仿宋_GB2312" w:eastAsia="仿宋_GB2312" w:hAnsi="仿宋_GB2312" w:cs="仿宋_GB2312" w:hint="eastAsia"/>
          <w:sz w:val="32"/>
          <w:szCs w:val="32"/>
        </w:rPr>
        <w:t>》（</w:t>
      </w:r>
      <w:r w:rsidR="00CA31B5" w:rsidRPr="00CA31B5">
        <w:rPr>
          <w:rFonts w:ascii="仿宋_GB2312" w:eastAsia="仿宋_GB2312" w:hAnsi="仿宋_GB2312" w:cs="仿宋_GB2312" w:hint="eastAsia"/>
          <w:sz w:val="32"/>
          <w:szCs w:val="32"/>
        </w:rPr>
        <w:t>国办发〔2015〕87号</w:t>
      </w:r>
      <w:r w:rsidR="00CA31B5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DB5FD2" w:rsidRPr="00DB5FD2">
        <w:rPr>
          <w:rFonts w:ascii="仿宋_GB2312" w:eastAsia="仿宋_GB2312" w:hAnsi="仿宋_GB2312" w:cs="仿宋_GB2312" w:hint="eastAsia"/>
          <w:sz w:val="32"/>
          <w:szCs w:val="32"/>
        </w:rPr>
        <w:t>《关于贯彻落实“国务院办公厅关于改革完善博士后制度的意见”有关问题的通知》（</w:t>
      </w:r>
      <w:proofErr w:type="gramStart"/>
      <w:r w:rsidR="00DB5FD2" w:rsidRPr="00DB5FD2">
        <w:rPr>
          <w:rFonts w:ascii="仿宋_GB2312" w:eastAsia="仿宋_GB2312" w:hAnsi="仿宋_GB2312" w:cs="仿宋_GB2312" w:hint="eastAsia"/>
          <w:sz w:val="32"/>
          <w:szCs w:val="32"/>
        </w:rPr>
        <w:t>人社部</w:t>
      </w:r>
      <w:proofErr w:type="gramEnd"/>
      <w:r w:rsidR="00DB5FD2" w:rsidRPr="00DB5FD2">
        <w:rPr>
          <w:rFonts w:ascii="仿宋_GB2312" w:eastAsia="仿宋_GB2312" w:hAnsi="仿宋_GB2312" w:cs="仿宋_GB2312" w:hint="eastAsia"/>
          <w:sz w:val="32"/>
          <w:szCs w:val="32"/>
        </w:rPr>
        <w:t>发[2017]20号）</w:t>
      </w:r>
      <w:r w:rsidR="00CA31B5"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相关文件精神，为推动学校创新型青年人才培养，表彰在科研工作中取得优异成绩的博士后研究人员，鼓励博士后研究人员进行学术探索和科研创新，学校设立“吉林大学优秀博士后”奖，定期组织评选，</w:t>
      </w:r>
      <w:r w:rsidR="003B74F0">
        <w:rPr>
          <w:rFonts w:ascii="仿宋_GB2312" w:eastAsia="仿宋_GB2312" w:hAnsi="仿宋_GB2312" w:cs="仿宋_GB2312" w:hint="eastAsia"/>
          <w:sz w:val="32"/>
          <w:szCs w:val="32"/>
        </w:rPr>
        <w:t>特</w:t>
      </w:r>
      <w:r>
        <w:rPr>
          <w:rFonts w:ascii="仿宋_GB2312" w:eastAsia="仿宋_GB2312" w:hAnsi="仿宋_GB2312" w:cs="仿宋_GB2312" w:hint="eastAsia"/>
          <w:sz w:val="32"/>
          <w:szCs w:val="32"/>
        </w:rPr>
        <w:t>制定本办法。</w:t>
      </w:r>
    </w:p>
    <w:p w:rsidR="00653883" w:rsidRDefault="00C30FD6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 评选原则</w:t>
      </w:r>
    </w:p>
    <w:p w:rsidR="00653883" w:rsidRDefault="00C30F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第一条 吉林大学优秀博士后评选，体现“</w:t>
      </w:r>
      <w:r w:rsidR="000B1E78">
        <w:rPr>
          <w:rFonts w:ascii="仿宋_GB2312" w:eastAsia="仿宋_GB2312" w:hAnsi="仿宋_GB2312" w:cs="仿宋_GB2312" w:hint="eastAsia"/>
          <w:sz w:val="32"/>
          <w:szCs w:val="32"/>
        </w:rPr>
        <w:t>培养人才</w:t>
      </w:r>
      <w:r w:rsidR="000B1E78">
        <w:rPr>
          <w:rFonts w:ascii="仿宋_GB2312" w:eastAsia="仿宋_GB2312" w:hAnsi="仿宋_GB2312" w:cs="仿宋_GB2312"/>
          <w:sz w:val="32"/>
          <w:szCs w:val="32"/>
        </w:rPr>
        <w:t>、团结人才、引领人才、</w:t>
      </w:r>
      <w:r w:rsidR="000B1E78">
        <w:rPr>
          <w:rFonts w:ascii="仿宋_GB2312" w:eastAsia="仿宋_GB2312" w:hAnsi="仿宋_GB2312" w:cs="仿宋_GB2312" w:hint="eastAsia"/>
          <w:sz w:val="32"/>
          <w:szCs w:val="32"/>
        </w:rPr>
        <w:t>成就</w:t>
      </w:r>
      <w:r w:rsidR="000B1E78">
        <w:rPr>
          <w:rFonts w:ascii="仿宋_GB2312" w:eastAsia="仿宋_GB2312" w:hAnsi="仿宋_GB2312" w:cs="仿宋_GB2312"/>
          <w:sz w:val="32"/>
          <w:szCs w:val="32"/>
        </w:rPr>
        <w:t>人才</w:t>
      </w:r>
      <w:r>
        <w:rPr>
          <w:rFonts w:ascii="仿宋_GB2312" w:eastAsia="仿宋_GB2312" w:hAnsi="仿宋_GB2312" w:cs="仿宋_GB2312" w:hint="eastAsia"/>
          <w:sz w:val="32"/>
          <w:szCs w:val="32"/>
        </w:rPr>
        <w:t>”的宗旨，坚持“公开、公平、公正、择优”的原则。</w:t>
      </w:r>
    </w:p>
    <w:p w:rsidR="00653883" w:rsidRDefault="00C30FD6">
      <w:pPr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第二章 评选对象</w:t>
      </w:r>
    </w:p>
    <w:p w:rsidR="00653883" w:rsidRDefault="00C30F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第二条 </w:t>
      </w:r>
      <w:r w:rsidR="0099074B" w:rsidRPr="00DA7DC1">
        <w:rPr>
          <w:rFonts w:ascii="仿宋_GB2312" w:eastAsia="仿宋_GB2312" w:hAnsi="仿宋_GB2312" w:cs="仿宋_GB2312" w:hint="eastAsia"/>
          <w:sz w:val="32"/>
          <w:szCs w:val="32"/>
        </w:rPr>
        <w:t>学校在站</w:t>
      </w:r>
      <w:r w:rsidR="00DA7DC1">
        <w:rPr>
          <w:rFonts w:ascii="仿宋_GB2312" w:eastAsia="仿宋_GB2312" w:hAnsi="仿宋_GB2312" w:cs="仿宋_GB2312" w:hint="eastAsia"/>
          <w:sz w:val="32"/>
          <w:szCs w:val="32"/>
        </w:rPr>
        <w:t>博士后研究人员</w:t>
      </w:r>
      <w:r w:rsidR="0099074B"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653883" w:rsidRDefault="00C30FD6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第三章 评选条件</w:t>
      </w:r>
    </w:p>
    <w:p w:rsidR="00653883" w:rsidRDefault="00C30F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第三条 申请参评吉林大学优秀博士后，需具备以下条件：</w:t>
      </w:r>
    </w:p>
    <w:p w:rsidR="00653883" w:rsidRDefault="00C30F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1.坚持正确政治方向，思想品德端正，</w:t>
      </w:r>
      <w:r w:rsidR="00F74B89">
        <w:rPr>
          <w:rFonts w:ascii="仿宋_GB2312" w:eastAsia="仿宋_GB2312" w:hAnsi="仿宋_GB2312" w:cs="仿宋_GB2312" w:hint="eastAsia"/>
          <w:sz w:val="32"/>
          <w:szCs w:val="32"/>
        </w:rPr>
        <w:t>具有</w:t>
      </w:r>
      <w:r w:rsidR="00F74B89">
        <w:rPr>
          <w:rFonts w:ascii="仿宋_GB2312" w:eastAsia="仿宋_GB2312" w:hAnsi="仿宋_GB2312" w:cs="仿宋_GB2312"/>
          <w:sz w:val="32"/>
          <w:szCs w:val="32"/>
        </w:rPr>
        <w:t>科学研究责任感和使命感，</w:t>
      </w:r>
      <w:r>
        <w:rPr>
          <w:rFonts w:ascii="仿宋_GB2312" w:eastAsia="仿宋_GB2312" w:hAnsi="仿宋_GB2312" w:cs="仿宋_GB2312" w:hint="eastAsia"/>
          <w:sz w:val="32"/>
          <w:szCs w:val="32"/>
        </w:rPr>
        <w:t>恪守学术道德。</w:t>
      </w:r>
    </w:p>
    <w:p w:rsidR="00653883" w:rsidRDefault="00C30F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2.在科研工作中表现优异，取得创新性的科研成果，具有重要的学术价值；或在应用研究领域取得创造性的科研成果，具有显著的应用成效、经济效益或社会效益。</w:t>
      </w:r>
    </w:p>
    <w:p w:rsidR="00653883" w:rsidRPr="00A102C7" w:rsidRDefault="00C30FD6" w:rsidP="00A102C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4D5649">
        <w:rPr>
          <w:rFonts w:ascii="仿宋_GB2312" w:eastAsia="仿宋_GB2312" w:hAnsi="仿宋_GB2312" w:cs="仿宋_GB2312" w:hint="eastAsia"/>
          <w:sz w:val="32"/>
          <w:szCs w:val="32"/>
        </w:rPr>
        <w:t>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成果应为博士后在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站期间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取得且吉林大学为第一单位。</w:t>
      </w:r>
    </w:p>
    <w:p w:rsidR="00653883" w:rsidRDefault="00C30FD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第四章 评选程序</w:t>
      </w:r>
    </w:p>
    <w:p w:rsidR="00653883" w:rsidRDefault="00C30F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第四条 个人申报。博士后</w:t>
      </w:r>
      <w:r w:rsidR="00A46A52">
        <w:rPr>
          <w:rFonts w:ascii="仿宋_GB2312" w:eastAsia="仿宋_GB2312" w:hAnsi="仿宋_GB2312" w:cs="仿宋_GB2312" w:hint="eastAsia"/>
          <w:sz w:val="32"/>
          <w:szCs w:val="32"/>
        </w:rPr>
        <w:t>研究人员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按照学校发布的通知要求准备申报材料，并提交至流动站所在中层单位。</w:t>
      </w:r>
    </w:p>
    <w:p w:rsidR="00653883" w:rsidRDefault="00C30F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第五条 单位推荐。各设站中层单位组织推荐工作，负责申报条件审查及成果审核，遴选产生推荐人选，并排序报送学校博士后工作办公室。</w:t>
      </w:r>
    </w:p>
    <w:p w:rsidR="00653883" w:rsidRDefault="00C30F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第六条 专家评审。学校组织专家评审会，专家评审确定拟表彰人选。</w:t>
      </w:r>
    </w:p>
    <w:p w:rsidR="00653883" w:rsidRDefault="00C30F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第七条 学校审批。将拟表彰人选报学校博士后学术与管理工作小组进行审批。</w:t>
      </w:r>
    </w:p>
    <w:p w:rsidR="00653883" w:rsidRDefault="00C30F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第八条 人选公示。对拟表彰人选进行公示。</w:t>
      </w:r>
    </w:p>
    <w:p w:rsidR="00A102C7" w:rsidRDefault="00A102C7">
      <w:pPr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:rsidR="00653883" w:rsidRDefault="00C30FD6">
      <w:pPr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第五章 奖励办法</w:t>
      </w:r>
    </w:p>
    <w:p w:rsidR="00653883" w:rsidRDefault="00C30F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第九条 优秀博士后评选每年进行一次，一般安排在第四季度，每次评选20名左右，</w:t>
      </w:r>
      <w:r w:rsidR="003C2872">
        <w:rPr>
          <w:rFonts w:ascii="仿宋_GB2312" w:eastAsia="仿宋_GB2312" w:hAnsi="仿宋_GB2312" w:cs="仿宋_GB2312" w:hint="eastAsia"/>
          <w:sz w:val="32"/>
          <w:szCs w:val="32"/>
        </w:rPr>
        <w:t>往届</w:t>
      </w:r>
      <w:r w:rsidR="003C2872">
        <w:rPr>
          <w:rFonts w:ascii="仿宋_GB2312" w:eastAsia="仿宋_GB2312" w:hAnsi="仿宋_GB2312" w:cs="仿宋_GB2312"/>
          <w:sz w:val="32"/>
          <w:szCs w:val="32"/>
        </w:rPr>
        <w:t>获奖者</w:t>
      </w:r>
      <w:r>
        <w:rPr>
          <w:rFonts w:ascii="仿宋_GB2312" w:eastAsia="仿宋_GB2312" w:hAnsi="仿宋_GB2312" w:cs="仿宋_GB2312" w:hint="eastAsia"/>
          <w:sz w:val="32"/>
          <w:szCs w:val="32"/>
        </w:rPr>
        <w:t>不重复授奖。</w:t>
      </w:r>
    </w:p>
    <w:p w:rsidR="00653883" w:rsidRDefault="00C30F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第十条 学校为获奖博士后</w:t>
      </w:r>
      <w:r w:rsidR="00375977">
        <w:rPr>
          <w:rFonts w:ascii="仿宋_GB2312" w:eastAsia="仿宋_GB2312" w:hAnsi="仿宋_GB2312" w:cs="仿宋_GB2312" w:hint="eastAsia"/>
          <w:sz w:val="32"/>
          <w:szCs w:val="32"/>
        </w:rPr>
        <w:t>和合作导师</w:t>
      </w:r>
      <w:r>
        <w:rPr>
          <w:rFonts w:ascii="仿宋_GB2312" w:eastAsia="仿宋_GB2312" w:hAnsi="仿宋_GB2312" w:cs="仿宋_GB2312" w:hint="eastAsia"/>
          <w:sz w:val="32"/>
          <w:szCs w:val="32"/>
        </w:rPr>
        <w:t>颁发荣誉证书，并根据财务预算情况发放适当金额的奖励金。</w:t>
      </w:r>
    </w:p>
    <w:p w:rsidR="00653883" w:rsidRDefault="00C30FD6">
      <w:pPr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第六章 附则</w:t>
      </w:r>
    </w:p>
    <w:p w:rsidR="00653883" w:rsidRDefault="00C30F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第十一条 申请人应如实填写申请材料，保证内容的真实性，凡以弄虚作假、作弊等不正当手段获奖者，一经查实，将对当事人进行严肃处理，并撤消其奖励。</w:t>
      </w:r>
    </w:p>
    <w:p w:rsidR="00653883" w:rsidRDefault="00C30FD6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第十二条 本实施细则自发布之日起实施，由学校人力资源处负责解释。</w:t>
      </w:r>
    </w:p>
    <w:sectPr w:rsidR="0065388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3B4" w:rsidRDefault="001433B4" w:rsidP="00C217B5">
      <w:r>
        <w:separator/>
      </w:r>
    </w:p>
  </w:endnote>
  <w:endnote w:type="continuationSeparator" w:id="0">
    <w:p w:rsidR="001433B4" w:rsidRDefault="001433B4" w:rsidP="00C2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360329"/>
      <w:docPartObj>
        <w:docPartGallery w:val="Page Numbers (Bottom of Page)"/>
        <w:docPartUnique/>
      </w:docPartObj>
    </w:sdtPr>
    <w:sdtEndPr/>
    <w:sdtContent>
      <w:p w:rsidR="008400A9" w:rsidRDefault="008400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8F8" w:rsidRPr="00E628F8">
          <w:rPr>
            <w:noProof/>
            <w:lang w:val="zh-CN"/>
          </w:rPr>
          <w:t>3</w:t>
        </w:r>
        <w:r>
          <w:fldChar w:fldCharType="end"/>
        </w:r>
      </w:p>
    </w:sdtContent>
  </w:sdt>
  <w:p w:rsidR="008400A9" w:rsidRDefault="008400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3B4" w:rsidRDefault="001433B4" w:rsidP="00C217B5">
      <w:r>
        <w:separator/>
      </w:r>
    </w:p>
  </w:footnote>
  <w:footnote w:type="continuationSeparator" w:id="0">
    <w:p w:rsidR="001433B4" w:rsidRDefault="001433B4" w:rsidP="00C21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96"/>
    <w:rsid w:val="00010D5F"/>
    <w:rsid w:val="00020C5E"/>
    <w:rsid w:val="00031592"/>
    <w:rsid w:val="00084B5A"/>
    <w:rsid w:val="000B0C46"/>
    <w:rsid w:val="000B1E78"/>
    <w:rsid w:val="000C2628"/>
    <w:rsid w:val="000F46DC"/>
    <w:rsid w:val="001048B3"/>
    <w:rsid w:val="001057AB"/>
    <w:rsid w:val="0011637E"/>
    <w:rsid w:val="001433B4"/>
    <w:rsid w:val="001435F7"/>
    <w:rsid w:val="00150F13"/>
    <w:rsid w:val="00176CA5"/>
    <w:rsid w:val="00185060"/>
    <w:rsid w:val="001C083A"/>
    <w:rsid w:val="001D7672"/>
    <w:rsid w:val="001F78ED"/>
    <w:rsid w:val="002433DC"/>
    <w:rsid w:val="00267D3D"/>
    <w:rsid w:val="00271DA9"/>
    <w:rsid w:val="0027508E"/>
    <w:rsid w:val="0027573D"/>
    <w:rsid w:val="00276584"/>
    <w:rsid w:val="0029143F"/>
    <w:rsid w:val="002A7174"/>
    <w:rsid w:val="002C1EA1"/>
    <w:rsid w:val="002D2DA2"/>
    <w:rsid w:val="002D3606"/>
    <w:rsid w:val="00312C5D"/>
    <w:rsid w:val="003272D1"/>
    <w:rsid w:val="00345831"/>
    <w:rsid w:val="00363C05"/>
    <w:rsid w:val="00375977"/>
    <w:rsid w:val="00383DC6"/>
    <w:rsid w:val="00391176"/>
    <w:rsid w:val="003A7435"/>
    <w:rsid w:val="003B74F0"/>
    <w:rsid w:val="003C2872"/>
    <w:rsid w:val="00401BDF"/>
    <w:rsid w:val="00442887"/>
    <w:rsid w:val="00487262"/>
    <w:rsid w:val="004B751E"/>
    <w:rsid w:val="004C483A"/>
    <w:rsid w:val="004D5649"/>
    <w:rsid w:val="004D5C22"/>
    <w:rsid w:val="004E595D"/>
    <w:rsid w:val="0053167F"/>
    <w:rsid w:val="00553AEA"/>
    <w:rsid w:val="005747D3"/>
    <w:rsid w:val="005956E6"/>
    <w:rsid w:val="00595B71"/>
    <w:rsid w:val="005A2653"/>
    <w:rsid w:val="005C4076"/>
    <w:rsid w:val="005D4D48"/>
    <w:rsid w:val="006023EE"/>
    <w:rsid w:val="0065297D"/>
    <w:rsid w:val="00653883"/>
    <w:rsid w:val="006E6CEC"/>
    <w:rsid w:val="00721896"/>
    <w:rsid w:val="007273E9"/>
    <w:rsid w:val="007336DC"/>
    <w:rsid w:val="007872A9"/>
    <w:rsid w:val="00793A8B"/>
    <w:rsid w:val="007C5673"/>
    <w:rsid w:val="007C7BBC"/>
    <w:rsid w:val="007D7C57"/>
    <w:rsid w:val="00830083"/>
    <w:rsid w:val="008345F0"/>
    <w:rsid w:val="008400A9"/>
    <w:rsid w:val="00866E53"/>
    <w:rsid w:val="0088123F"/>
    <w:rsid w:val="008D3C03"/>
    <w:rsid w:val="008D552B"/>
    <w:rsid w:val="00917090"/>
    <w:rsid w:val="0098532C"/>
    <w:rsid w:val="009874F8"/>
    <w:rsid w:val="0099074B"/>
    <w:rsid w:val="00990AD8"/>
    <w:rsid w:val="00992895"/>
    <w:rsid w:val="009E5F9C"/>
    <w:rsid w:val="009F5495"/>
    <w:rsid w:val="00A102C7"/>
    <w:rsid w:val="00A32D90"/>
    <w:rsid w:val="00A35E8E"/>
    <w:rsid w:val="00A43A00"/>
    <w:rsid w:val="00A446A7"/>
    <w:rsid w:val="00A46A52"/>
    <w:rsid w:val="00A63F72"/>
    <w:rsid w:val="00A9061B"/>
    <w:rsid w:val="00A95FB4"/>
    <w:rsid w:val="00AA0A56"/>
    <w:rsid w:val="00AA6A28"/>
    <w:rsid w:val="00AD522C"/>
    <w:rsid w:val="00AD5DB1"/>
    <w:rsid w:val="00AD7D24"/>
    <w:rsid w:val="00AF4282"/>
    <w:rsid w:val="00B4485A"/>
    <w:rsid w:val="00B463B3"/>
    <w:rsid w:val="00B6433F"/>
    <w:rsid w:val="00B82AA6"/>
    <w:rsid w:val="00B943F8"/>
    <w:rsid w:val="00BB0BFB"/>
    <w:rsid w:val="00BE0F94"/>
    <w:rsid w:val="00BF56A8"/>
    <w:rsid w:val="00C217B5"/>
    <w:rsid w:val="00C27F67"/>
    <w:rsid w:val="00C30FD6"/>
    <w:rsid w:val="00C73ED6"/>
    <w:rsid w:val="00C83301"/>
    <w:rsid w:val="00C93FBD"/>
    <w:rsid w:val="00CA31B5"/>
    <w:rsid w:val="00CB3537"/>
    <w:rsid w:val="00CD3B8F"/>
    <w:rsid w:val="00D03444"/>
    <w:rsid w:val="00D07298"/>
    <w:rsid w:val="00D16645"/>
    <w:rsid w:val="00D24D71"/>
    <w:rsid w:val="00D36484"/>
    <w:rsid w:val="00D65C18"/>
    <w:rsid w:val="00D852B7"/>
    <w:rsid w:val="00DA7CDC"/>
    <w:rsid w:val="00DA7DC1"/>
    <w:rsid w:val="00DB5FD2"/>
    <w:rsid w:val="00DC5D1B"/>
    <w:rsid w:val="00DE5B4C"/>
    <w:rsid w:val="00DF46AA"/>
    <w:rsid w:val="00DF7C7E"/>
    <w:rsid w:val="00E26A01"/>
    <w:rsid w:val="00E628F8"/>
    <w:rsid w:val="00E74730"/>
    <w:rsid w:val="00E9079D"/>
    <w:rsid w:val="00EA404E"/>
    <w:rsid w:val="00EB3FED"/>
    <w:rsid w:val="00EC586B"/>
    <w:rsid w:val="00F003CB"/>
    <w:rsid w:val="00F70E82"/>
    <w:rsid w:val="00F74B89"/>
    <w:rsid w:val="00F80529"/>
    <w:rsid w:val="00F919DB"/>
    <w:rsid w:val="00FA63D1"/>
    <w:rsid w:val="00FB1C44"/>
    <w:rsid w:val="00FB55C5"/>
    <w:rsid w:val="00FB5836"/>
    <w:rsid w:val="00FC3DCB"/>
    <w:rsid w:val="00FC69E9"/>
    <w:rsid w:val="00FD0B8B"/>
    <w:rsid w:val="0BEC1F6D"/>
    <w:rsid w:val="0C9B0513"/>
    <w:rsid w:val="0E225946"/>
    <w:rsid w:val="126C020F"/>
    <w:rsid w:val="13003B68"/>
    <w:rsid w:val="179440C4"/>
    <w:rsid w:val="18DC55EA"/>
    <w:rsid w:val="1B33797D"/>
    <w:rsid w:val="1BCA22B2"/>
    <w:rsid w:val="1C8C529D"/>
    <w:rsid w:val="1CC16AB8"/>
    <w:rsid w:val="21EA0661"/>
    <w:rsid w:val="25542CA0"/>
    <w:rsid w:val="25AC7522"/>
    <w:rsid w:val="278F1CF4"/>
    <w:rsid w:val="29544EEC"/>
    <w:rsid w:val="2CD76AA4"/>
    <w:rsid w:val="33645E5C"/>
    <w:rsid w:val="3456130D"/>
    <w:rsid w:val="39242506"/>
    <w:rsid w:val="459A320B"/>
    <w:rsid w:val="47921150"/>
    <w:rsid w:val="483F5A39"/>
    <w:rsid w:val="49CA0E4B"/>
    <w:rsid w:val="4B2A2899"/>
    <w:rsid w:val="4D9C2F15"/>
    <w:rsid w:val="595B34E9"/>
    <w:rsid w:val="5DAB1657"/>
    <w:rsid w:val="638960B7"/>
    <w:rsid w:val="68B878B0"/>
    <w:rsid w:val="6998213A"/>
    <w:rsid w:val="730A7C54"/>
    <w:rsid w:val="78FD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16B7D3-4A64-47EF-A492-316FD5D8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  <w:style w:type="character" w:styleId="a7">
    <w:name w:val="Strong"/>
    <w:basedOn w:val="a0"/>
    <w:uiPriority w:val="22"/>
    <w:qFormat/>
    <w:rsid w:val="00CA31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8BB46F-99F7-4BBA-8FAC-50B0CE7B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137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dreamsummit</cp:lastModifiedBy>
  <cp:revision>232</cp:revision>
  <cp:lastPrinted>2021-10-29T08:01:00Z</cp:lastPrinted>
  <dcterms:created xsi:type="dcterms:W3CDTF">2020-03-14T04:09:00Z</dcterms:created>
  <dcterms:modified xsi:type="dcterms:W3CDTF">2021-11-04T03:30:00Z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25518F2078374E678C4EC9A9DA594F4B</vt:lpwstr>
  </property>
</Properties>
</file>