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17B7" w:rsidRDefault="009F185B">
      <w:pPr>
        <w:rPr>
          <w:rFonts w:ascii="仿宋" w:eastAsia="仿宋" w:hAnsi="仿宋" w:cs="仿宋"/>
          <w:sz w:val="24"/>
        </w:rPr>
      </w:pPr>
      <w:r>
        <w:rPr>
          <w:rFonts w:ascii="仿宋" w:eastAsia="仿宋" w:hAnsi="仿宋" w:cs="仿宋"/>
          <w:sz w:val="24"/>
        </w:rPr>
        <w:t>附件</w:t>
      </w:r>
      <w:r>
        <w:rPr>
          <w:rFonts w:ascii="仿宋" w:eastAsia="仿宋" w:hAnsi="仿宋" w:cs="仿宋"/>
          <w:sz w:val="24"/>
        </w:rPr>
        <w:t>2</w:t>
      </w:r>
    </w:p>
    <w:p w:rsidR="003C17B7" w:rsidRDefault="009F185B">
      <w:pPr>
        <w:jc w:val="center"/>
        <w:rPr>
          <w:rFonts w:ascii="仿宋" w:eastAsia="仿宋" w:hAnsi="仿宋" w:cs="仿宋"/>
          <w:b/>
          <w:sz w:val="30"/>
        </w:rPr>
      </w:pPr>
      <w:r>
        <w:rPr>
          <w:rFonts w:ascii="仿宋" w:eastAsia="仿宋" w:hAnsi="仿宋" w:cs="仿宋"/>
          <w:b/>
          <w:sz w:val="30"/>
        </w:rPr>
        <w:t>202</w:t>
      </w:r>
      <w:r w:rsidR="00A74A54">
        <w:rPr>
          <w:rFonts w:ascii="仿宋" w:eastAsia="仿宋" w:hAnsi="仿宋" w:cs="仿宋"/>
          <w:b/>
          <w:sz w:val="30"/>
        </w:rPr>
        <w:t>3</w:t>
      </w:r>
      <w:r>
        <w:rPr>
          <w:rFonts w:ascii="仿宋" w:eastAsia="仿宋" w:hAnsi="仿宋" w:cs="仿宋"/>
          <w:b/>
          <w:sz w:val="30"/>
        </w:rPr>
        <w:t>年国家公派出国高级研究学者、访问学者、博士后</w:t>
      </w:r>
    </w:p>
    <w:p w:rsidR="003C17B7" w:rsidRDefault="009F185B">
      <w:pPr>
        <w:spacing w:line="420" w:lineRule="auto"/>
        <w:ind w:firstLine="480"/>
        <w:jc w:val="center"/>
        <w:rPr>
          <w:rFonts w:ascii="仿宋" w:eastAsia="仿宋" w:hAnsi="仿宋" w:cs="仿宋"/>
          <w:b/>
          <w:sz w:val="30"/>
        </w:rPr>
      </w:pPr>
      <w:r>
        <w:rPr>
          <w:rFonts w:ascii="仿宋" w:eastAsia="仿宋" w:hAnsi="仿宋" w:cs="仿宋"/>
          <w:b/>
          <w:sz w:val="30"/>
        </w:rPr>
        <w:t>项目网上报名申报材料要求</w:t>
      </w:r>
    </w:p>
    <w:p w:rsidR="003C17B7" w:rsidRDefault="003C17B7">
      <w:pPr>
        <w:rPr>
          <w:rFonts w:ascii="仿宋" w:eastAsia="仿宋" w:hAnsi="仿宋" w:cs="仿宋"/>
          <w:sz w:val="24"/>
        </w:rPr>
      </w:pPr>
    </w:p>
    <w:p w:rsidR="003C17B7" w:rsidRDefault="009F185B">
      <w:pPr>
        <w:ind w:firstLine="480"/>
        <w:rPr>
          <w:rFonts w:ascii="仿宋" w:eastAsia="仿宋" w:hAnsi="仿宋" w:cs="仿宋"/>
          <w:sz w:val="24"/>
        </w:rPr>
      </w:pPr>
      <w:r>
        <w:rPr>
          <w:rFonts w:ascii="仿宋" w:eastAsia="仿宋" w:hAnsi="仿宋" w:cs="仿宋"/>
          <w:sz w:val="24"/>
        </w:rPr>
        <w:t>国家留学基金委将使用网上报名系统</w:t>
      </w:r>
      <w:r>
        <w:rPr>
          <w:rFonts w:ascii="仿宋" w:eastAsia="仿宋" w:hAnsi="仿宋" w:cs="仿宋"/>
          <w:sz w:val="24"/>
        </w:rPr>
        <w:t>“</w:t>
      </w:r>
      <w:r>
        <w:rPr>
          <w:rFonts w:ascii="仿宋" w:eastAsia="仿宋" w:hAnsi="仿宋" w:cs="仿宋"/>
          <w:sz w:val="24"/>
        </w:rPr>
        <w:t>国家公派留学管理学系平台</w:t>
      </w:r>
      <w:r>
        <w:rPr>
          <w:rFonts w:ascii="仿宋" w:eastAsia="仿宋" w:hAnsi="仿宋" w:cs="仿宋"/>
          <w:sz w:val="24"/>
        </w:rPr>
        <w:t>”</w:t>
      </w:r>
      <w:r>
        <w:rPr>
          <w:rFonts w:ascii="仿宋" w:eastAsia="仿宋" w:hAnsi="仿宋" w:cs="仿宋"/>
          <w:sz w:val="24"/>
        </w:rPr>
        <w:t>（</w:t>
      </w:r>
      <w:hyperlink r:id="rId6">
        <w:r>
          <w:rPr>
            <w:rFonts w:ascii="仿宋" w:eastAsia="仿宋" w:hAnsi="仿宋" w:cs="仿宋"/>
            <w:color w:val="0000FF"/>
            <w:sz w:val="24"/>
            <w:u w:val="single"/>
          </w:rPr>
          <w:t>http://apply.csc.edu.cn</w:t>
        </w:r>
      </w:hyperlink>
      <w:r>
        <w:rPr>
          <w:rFonts w:ascii="仿宋" w:eastAsia="仿宋" w:hAnsi="仿宋" w:cs="仿宋"/>
          <w:sz w:val="24"/>
        </w:rPr>
        <w:t>）进行公派出国留学项目的选拔工作（详见国家留学基金网</w:t>
      </w:r>
      <w:hyperlink r:id="rId7">
        <w:r>
          <w:rPr>
            <w:rFonts w:ascii="仿宋" w:eastAsia="仿宋" w:hAnsi="仿宋" w:cs="仿宋"/>
            <w:color w:val="0000FF"/>
            <w:sz w:val="24"/>
            <w:u w:val="single"/>
          </w:rPr>
          <w:t>http://www.csc.edu.cn</w:t>
        </w:r>
      </w:hyperlink>
      <w:r>
        <w:rPr>
          <w:rFonts w:ascii="仿宋" w:eastAsia="仿宋" w:hAnsi="仿宋" w:cs="仿宋"/>
          <w:sz w:val="24"/>
        </w:rPr>
        <w:t>），网上报名系统填写要求如下。</w:t>
      </w:r>
    </w:p>
    <w:p w:rsidR="003C17B7" w:rsidRDefault="009F185B">
      <w:pPr>
        <w:ind w:firstLine="480"/>
        <w:rPr>
          <w:rFonts w:ascii="仿宋" w:eastAsia="仿宋" w:hAnsi="仿宋" w:cs="仿宋"/>
          <w:sz w:val="24"/>
        </w:rPr>
      </w:pPr>
      <w:r>
        <w:rPr>
          <w:rFonts w:ascii="仿宋" w:eastAsia="仿宋" w:hAnsi="仿宋" w:cs="仿宋"/>
          <w:sz w:val="24"/>
        </w:rPr>
        <w:t>一、国家公派出国高级研究学者、访问学者、博士后研究项目请参阅国家留学网（</w:t>
      </w:r>
      <w:hyperlink r:id="rId8">
        <w:r>
          <w:rPr>
            <w:rFonts w:ascii="仿宋" w:eastAsia="仿宋" w:hAnsi="仿宋" w:cs="仿宋"/>
            <w:color w:val="0000FF"/>
            <w:sz w:val="24"/>
            <w:u w:val="single"/>
          </w:rPr>
          <w:t>http://www.csc.edu.cn/chuguo</w:t>
        </w:r>
      </w:hyperlink>
      <w:r>
        <w:rPr>
          <w:rFonts w:ascii="仿宋" w:eastAsia="仿宋" w:hAnsi="仿宋" w:cs="仿宋"/>
          <w:sz w:val="24"/>
        </w:rPr>
        <w:t>）</w:t>
      </w:r>
      <w:r>
        <w:rPr>
          <w:rFonts w:ascii="仿宋" w:eastAsia="仿宋" w:hAnsi="仿宋" w:cs="仿宋"/>
          <w:sz w:val="24"/>
        </w:rPr>
        <w:t>"</w:t>
      </w:r>
      <w:r>
        <w:rPr>
          <w:rFonts w:ascii="仿宋" w:eastAsia="仿宋" w:hAnsi="仿宋" w:cs="仿宋"/>
          <w:sz w:val="24"/>
        </w:rPr>
        <w:t>综合项目栏目</w:t>
      </w:r>
      <w:r>
        <w:rPr>
          <w:rFonts w:ascii="仿宋" w:eastAsia="仿宋" w:hAnsi="仿宋" w:cs="仿宋"/>
          <w:sz w:val="24"/>
        </w:rPr>
        <w:t>"</w:t>
      </w:r>
      <w:r>
        <w:rPr>
          <w:rFonts w:ascii="仿宋" w:eastAsia="仿宋" w:hAnsi="仿宋" w:cs="仿宋"/>
          <w:sz w:val="24"/>
        </w:rPr>
        <w:t>中</w:t>
      </w:r>
      <w:r>
        <w:rPr>
          <w:rFonts w:ascii="仿宋" w:eastAsia="仿宋" w:hAnsi="仿宋" w:cs="仿宋"/>
          <w:sz w:val="24"/>
        </w:rPr>
        <w:t>“202</w:t>
      </w:r>
      <w:r w:rsidR="00A74A54">
        <w:rPr>
          <w:rFonts w:ascii="仿宋" w:eastAsia="仿宋" w:hAnsi="仿宋" w:cs="仿宋"/>
          <w:sz w:val="24"/>
        </w:rPr>
        <w:t>3</w:t>
      </w:r>
      <w:r>
        <w:rPr>
          <w:rFonts w:ascii="仿宋" w:eastAsia="仿宋" w:hAnsi="仿宋" w:cs="仿宋"/>
          <w:sz w:val="24"/>
        </w:rPr>
        <w:t>年国家公派高级研究学者、访问学者、博士后项目专栏</w:t>
      </w:r>
      <w:r>
        <w:rPr>
          <w:rFonts w:ascii="仿宋" w:eastAsia="仿宋" w:hAnsi="仿宋" w:cs="仿宋"/>
          <w:sz w:val="24"/>
        </w:rPr>
        <w:t>”</w:t>
      </w:r>
      <w:r>
        <w:rPr>
          <w:rFonts w:ascii="仿宋" w:eastAsia="仿宋" w:hAnsi="仿宋" w:cs="仿宋"/>
          <w:sz w:val="24"/>
        </w:rPr>
        <w:t>中</w:t>
      </w:r>
      <w:r>
        <w:rPr>
          <w:rFonts w:ascii="仿宋" w:eastAsia="仿宋" w:hAnsi="仿宋" w:cs="仿宋"/>
          <w:sz w:val="24"/>
        </w:rPr>
        <w:t>“</w:t>
      </w:r>
      <w:r>
        <w:rPr>
          <w:rFonts w:ascii="仿宋" w:eastAsia="仿宋" w:hAnsi="仿宋" w:cs="仿宋"/>
          <w:sz w:val="24"/>
        </w:rPr>
        <w:t>应提交的申请材料及说明</w:t>
      </w:r>
      <w:r>
        <w:rPr>
          <w:rFonts w:ascii="仿宋" w:eastAsia="仿宋" w:hAnsi="仿宋" w:cs="仿宋"/>
          <w:sz w:val="24"/>
        </w:rPr>
        <w:t>”</w:t>
      </w:r>
      <w:r>
        <w:rPr>
          <w:rFonts w:ascii="仿宋" w:eastAsia="仿宋" w:hAnsi="仿宋" w:cs="仿宋"/>
          <w:sz w:val="24"/>
        </w:rPr>
        <w:t>的要求准备申请材料一份。</w:t>
      </w:r>
    </w:p>
    <w:p w:rsidR="003C17B7" w:rsidRDefault="009F185B">
      <w:pPr>
        <w:ind w:firstLine="480"/>
        <w:rPr>
          <w:rFonts w:ascii="仿宋" w:eastAsia="仿宋" w:hAnsi="仿宋" w:cs="仿宋"/>
          <w:sz w:val="24"/>
        </w:rPr>
      </w:pPr>
      <w:r>
        <w:rPr>
          <w:rFonts w:ascii="仿宋" w:eastAsia="仿宋" w:hAnsi="仿宋" w:cs="仿宋"/>
          <w:sz w:val="24"/>
        </w:rPr>
        <w:t>二、</w:t>
      </w:r>
      <w:r>
        <w:rPr>
          <w:rFonts w:ascii="仿宋" w:eastAsia="仿宋" w:hAnsi="仿宋" w:cs="仿宋"/>
          <w:sz w:val="24"/>
        </w:rPr>
        <w:t>“</w:t>
      </w:r>
      <w:r>
        <w:rPr>
          <w:rFonts w:ascii="仿宋" w:eastAsia="仿宋" w:hAnsi="仿宋" w:cs="仿宋"/>
          <w:sz w:val="24"/>
        </w:rPr>
        <w:t>申请项目名称</w:t>
      </w:r>
      <w:r>
        <w:rPr>
          <w:rFonts w:ascii="仿宋" w:eastAsia="仿宋" w:hAnsi="仿宋" w:cs="仿宋"/>
          <w:sz w:val="24"/>
        </w:rPr>
        <w:t>”</w:t>
      </w:r>
      <w:r>
        <w:rPr>
          <w:rFonts w:ascii="仿宋" w:eastAsia="仿宋" w:hAnsi="仿宋" w:cs="仿宋"/>
          <w:sz w:val="24"/>
        </w:rPr>
        <w:t>从</w:t>
      </w:r>
      <w:r>
        <w:rPr>
          <w:rFonts w:ascii="仿宋" w:eastAsia="仿宋" w:hAnsi="仿宋" w:cs="仿宋"/>
          <w:sz w:val="24"/>
        </w:rPr>
        <w:t>“</w:t>
      </w:r>
      <w:r>
        <w:rPr>
          <w:rFonts w:ascii="仿宋" w:eastAsia="仿宋" w:hAnsi="仿宋" w:cs="仿宋"/>
          <w:sz w:val="24"/>
        </w:rPr>
        <w:t>申报项目列表</w:t>
      </w:r>
      <w:r>
        <w:rPr>
          <w:rFonts w:ascii="仿宋" w:eastAsia="仿宋" w:hAnsi="仿宋" w:cs="仿宋"/>
          <w:sz w:val="24"/>
        </w:rPr>
        <w:t>”</w:t>
      </w:r>
      <w:r>
        <w:rPr>
          <w:rFonts w:ascii="仿宋" w:eastAsia="仿宋" w:hAnsi="仿宋" w:cs="仿宋"/>
          <w:sz w:val="24"/>
        </w:rPr>
        <w:t>内选定后，</w:t>
      </w:r>
      <w:r>
        <w:rPr>
          <w:rFonts w:ascii="仿宋" w:eastAsia="仿宋" w:hAnsi="仿宋" w:cs="仿宋"/>
          <w:sz w:val="24"/>
        </w:rPr>
        <w:t>“</w:t>
      </w:r>
      <w:r>
        <w:rPr>
          <w:rFonts w:ascii="仿宋" w:eastAsia="仿宋" w:hAnsi="仿宋" w:cs="仿宋"/>
          <w:sz w:val="24"/>
        </w:rPr>
        <w:t>受理机构名称</w:t>
      </w:r>
      <w:r>
        <w:rPr>
          <w:rFonts w:ascii="仿宋" w:eastAsia="仿宋" w:hAnsi="仿宋" w:cs="仿宋"/>
          <w:sz w:val="24"/>
        </w:rPr>
        <w:t>”</w:t>
      </w:r>
      <w:r>
        <w:rPr>
          <w:rFonts w:ascii="仿宋" w:eastAsia="仿宋" w:hAnsi="仿宋" w:cs="仿宋"/>
          <w:sz w:val="24"/>
        </w:rPr>
        <w:t>从</w:t>
      </w:r>
      <w:r>
        <w:rPr>
          <w:rFonts w:ascii="仿宋" w:eastAsia="仿宋" w:hAnsi="仿宋" w:cs="仿宋"/>
          <w:sz w:val="24"/>
        </w:rPr>
        <w:t>“</w:t>
      </w:r>
      <w:r>
        <w:rPr>
          <w:rFonts w:ascii="仿宋" w:eastAsia="仿宋" w:hAnsi="仿宋" w:cs="仿宋"/>
          <w:sz w:val="24"/>
        </w:rPr>
        <w:t>受理机构列表</w:t>
      </w:r>
      <w:r>
        <w:rPr>
          <w:rFonts w:ascii="仿宋" w:eastAsia="仿宋" w:hAnsi="仿宋" w:cs="仿宋"/>
          <w:sz w:val="24"/>
        </w:rPr>
        <w:t>”</w:t>
      </w:r>
      <w:r>
        <w:rPr>
          <w:rFonts w:ascii="仿宋" w:eastAsia="仿宋" w:hAnsi="仿宋" w:cs="仿宋"/>
          <w:sz w:val="24"/>
        </w:rPr>
        <w:t>中选择</w:t>
      </w:r>
      <w:r>
        <w:rPr>
          <w:rFonts w:ascii="仿宋" w:eastAsia="仿宋" w:hAnsi="仿宋" w:cs="仿宋"/>
          <w:sz w:val="24"/>
        </w:rPr>
        <w:t>“</w:t>
      </w:r>
      <w:r>
        <w:rPr>
          <w:rFonts w:ascii="仿宋" w:eastAsia="仿宋" w:hAnsi="仿宋" w:cs="仿宋"/>
          <w:sz w:val="24"/>
        </w:rPr>
        <w:t>吉林大学</w:t>
      </w:r>
      <w:r>
        <w:rPr>
          <w:rFonts w:ascii="仿宋" w:eastAsia="仿宋" w:hAnsi="仿宋" w:cs="仿宋"/>
          <w:sz w:val="24"/>
        </w:rPr>
        <w:t>”</w:t>
      </w:r>
      <w:r>
        <w:rPr>
          <w:rFonts w:ascii="仿宋" w:eastAsia="仿宋" w:hAnsi="仿宋" w:cs="仿宋"/>
          <w:sz w:val="24"/>
        </w:rPr>
        <w:t>。</w:t>
      </w:r>
    </w:p>
    <w:p w:rsidR="003C17B7" w:rsidRDefault="009F185B">
      <w:pPr>
        <w:ind w:firstLine="480"/>
        <w:rPr>
          <w:rFonts w:ascii="仿宋" w:eastAsia="仿宋" w:hAnsi="仿宋" w:cs="仿宋"/>
          <w:sz w:val="24"/>
        </w:rPr>
      </w:pPr>
      <w:r>
        <w:rPr>
          <w:rFonts w:ascii="仿宋" w:eastAsia="仿宋" w:hAnsi="仿宋" w:cs="仿宋"/>
          <w:sz w:val="24"/>
        </w:rPr>
        <w:t>三、</w:t>
      </w:r>
      <w:r>
        <w:rPr>
          <w:rFonts w:ascii="仿宋" w:eastAsia="仿宋" w:hAnsi="仿宋" w:cs="仿宋"/>
          <w:sz w:val="24"/>
        </w:rPr>
        <w:t>“</w:t>
      </w:r>
      <w:r>
        <w:rPr>
          <w:rFonts w:ascii="仿宋" w:eastAsia="仿宋" w:hAnsi="仿宋" w:cs="仿宋"/>
          <w:sz w:val="24"/>
        </w:rPr>
        <w:t>现工作单位</w:t>
      </w:r>
      <w:r>
        <w:rPr>
          <w:rFonts w:ascii="仿宋" w:eastAsia="仿宋" w:hAnsi="仿宋" w:cs="仿宋"/>
          <w:sz w:val="24"/>
        </w:rPr>
        <w:t>”</w:t>
      </w:r>
      <w:r>
        <w:rPr>
          <w:rFonts w:ascii="仿宋" w:eastAsia="仿宋" w:hAnsi="仿宋" w:cs="仿宋"/>
          <w:sz w:val="24"/>
        </w:rPr>
        <w:t>栏填写</w:t>
      </w:r>
      <w:r>
        <w:rPr>
          <w:rFonts w:ascii="仿宋" w:eastAsia="仿宋" w:hAnsi="仿宋" w:cs="仿宋"/>
          <w:sz w:val="24"/>
        </w:rPr>
        <w:t>“</w:t>
      </w:r>
      <w:r>
        <w:rPr>
          <w:rFonts w:ascii="仿宋" w:eastAsia="仿宋" w:hAnsi="仿宋" w:cs="仿宋"/>
          <w:sz w:val="24"/>
        </w:rPr>
        <w:t>吉林大学</w:t>
      </w:r>
      <w:r>
        <w:rPr>
          <w:rFonts w:ascii="仿宋" w:eastAsia="仿宋" w:hAnsi="仿宋" w:cs="仿宋"/>
          <w:sz w:val="24"/>
        </w:rPr>
        <w:t>”</w:t>
      </w:r>
      <w:r>
        <w:rPr>
          <w:rFonts w:ascii="仿宋" w:eastAsia="仿宋" w:hAnsi="仿宋" w:cs="仿宋"/>
          <w:sz w:val="24"/>
        </w:rPr>
        <w:t>，</w:t>
      </w:r>
      <w:r>
        <w:rPr>
          <w:rFonts w:ascii="仿宋" w:eastAsia="仿宋" w:hAnsi="仿宋" w:cs="仿宋"/>
          <w:sz w:val="24"/>
        </w:rPr>
        <w:t>“</w:t>
      </w:r>
      <w:r>
        <w:rPr>
          <w:rFonts w:ascii="仿宋" w:eastAsia="仿宋" w:hAnsi="仿宋" w:cs="仿宋"/>
          <w:sz w:val="24"/>
        </w:rPr>
        <w:t>所在部门</w:t>
      </w:r>
      <w:r>
        <w:rPr>
          <w:rFonts w:ascii="仿宋" w:eastAsia="仿宋" w:hAnsi="仿宋" w:cs="仿宋"/>
          <w:sz w:val="24"/>
        </w:rPr>
        <w:t>”</w:t>
      </w:r>
      <w:r>
        <w:rPr>
          <w:rFonts w:ascii="仿宋" w:eastAsia="仿宋" w:hAnsi="仿宋" w:cs="仿宋"/>
          <w:sz w:val="24"/>
        </w:rPr>
        <w:t>栏填写</w:t>
      </w:r>
      <w:r>
        <w:rPr>
          <w:rFonts w:ascii="仿宋" w:eastAsia="仿宋" w:hAnsi="仿宋" w:cs="仿宋"/>
          <w:sz w:val="24"/>
        </w:rPr>
        <w:t>“XXX</w:t>
      </w:r>
      <w:r>
        <w:rPr>
          <w:rFonts w:ascii="仿宋" w:eastAsia="仿宋" w:hAnsi="仿宋" w:cs="仿宋"/>
          <w:sz w:val="24"/>
        </w:rPr>
        <w:t>学院</w:t>
      </w:r>
      <w:r>
        <w:rPr>
          <w:rFonts w:ascii="仿宋" w:eastAsia="仿宋" w:hAnsi="仿宋" w:cs="仿宋"/>
          <w:sz w:val="24"/>
        </w:rPr>
        <w:t>/</w:t>
      </w:r>
      <w:r>
        <w:rPr>
          <w:rFonts w:ascii="仿宋" w:eastAsia="仿宋" w:hAnsi="仿宋" w:cs="仿宋"/>
          <w:sz w:val="24"/>
        </w:rPr>
        <w:t>中心</w:t>
      </w:r>
      <w:r>
        <w:rPr>
          <w:rFonts w:ascii="仿宋" w:eastAsia="仿宋" w:hAnsi="仿宋" w:cs="仿宋"/>
          <w:sz w:val="24"/>
        </w:rPr>
        <w:t>/</w:t>
      </w:r>
      <w:r>
        <w:rPr>
          <w:rFonts w:ascii="仿宋" w:eastAsia="仿宋" w:hAnsi="仿宋" w:cs="仿宋"/>
          <w:sz w:val="24"/>
        </w:rPr>
        <w:t>实验室</w:t>
      </w:r>
      <w:r>
        <w:rPr>
          <w:rFonts w:ascii="仿宋" w:eastAsia="仿宋" w:hAnsi="仿宋" w:cs="仿宋"/>
          <w:sz w:val="24"/>
        </w:rPr>
        <w:t>/</w:t>
      </w:r>
      <w:r>
        <w:rPr>
          <w:rFonts w:ascii="仿宋" w:eastAsia="仿宋" w:hAnsi="仿宋" w:cs="仿宋"/>
          <w:sz w:val="24"/>
        </w:rPr>
        <w:t>所</w:t>
      </w:r>
      <w:r>
        <w:rPr>
          <w:rFonts w:ascii="仿宋" w:eastAsia="仿宋" w:hAnsi="仿宋" w:cs="仿宋"/>
          <w:sz w:val="24"/>
        </w:rPr>
        <w:t>”</w:t>
      </w:r>
      <w:r>
        <w:rPr>
          <w:rFonts w:ascii="仿宋" w:eastAsia="仿宋" w:hAnsi="仿宋" w:cs="仿宋"/>
          <w:sz w:val="24"/>
        </w:rPr>
        <w:t>，</w:t>
      </w:r>
      <w:r>
        <w:rPr>
          <w:rFonts w:ascii="仿宋" w:eastAsia="仿宋" w:hAnsi="仿宋" w:cs="仿宋"/>
          <w:sz w:val="24"/>
        </w:rPr>
        <w:t>“</w:t>
      </w:r>
      <w:r>
        <w:rPr>
          <w:rFonts w:ascii="仿宋" w:eastAsia="仿宋" w:hAnsi="仿宋" w:cs="仿宋"/>
          <w:sz w:val="24"/>
        </w:rPr>
        <w:t>工作单位地址</w:t>
      </w:r>
      <w:r>
        <w:rPr>
          <w:rFonts w:ascii="仿宋" w:eastAsia="仿宋" w:hAnsi="仿宋" w:cs="仿宋"/>
          <w:sz w:val="24"/>
        </w:rPr>
        <w:t>”</w:t>
      </w:r>
      <w:r>
        <w:rPr>
          <w:rFonts w:ascii="仿宋" w:eastAsia="仿宋" w:hAnsi="仿宋" w:cs="仿宋"/>
          <w:sz w:val="24"/>
        </w:rPr>
        <w:t>栏填写</w:t>
      </w:r>
      <w:r>
        <w:rPr>
          <w:rFonts w:ascii="仿宋" w:eastAsia="仿宋" w:hAnsi="仿宋" w:cs="仿宋"/>
          <w:sz w:val="24"/>
        </w:rPr>
        <w:t>“</w:t>
      </w:r>
      <w:r>
        <w:rPr>
          <w:rFonts w:ascii="仿宋" w:eastAsia="仿宋" w:hAnsi="仿宋" w:cs="仿宋"/>
          <w:sz w:val="24"/>
        </w:rPr>
        <w:t>长春市</w:t>
      </w:r>
      <w:r>
        <w:rPr>
          <w:rFonts w:ascii="仿宋" w:eastAsia="仿宋" w:hAnsi="仿宋" w:cs="仿宋"/>
          <w:sz w:val="24"/>
        </w:rPr>
        <w:t>XX</w:t>
      </w:r>
      <w:r>
        <w:rPr>
          <w:rFonts w:ascii="仿宋" w:eastAsia="仿宋" w:hAnsi="仿宋" w:cs="仿宋"/>
          <w:sz w:val="24"/>
        </w:rPr>
        <w:t>大街</w:t>
      </w:r>
      <w:r>
        <w:rPr>
          <w:rFonts w:ascii="仿宋" w:eastAsia="仿宋" w:hAnsi="仿宋" w:cs="仿宋"/>
          <w:sz w:val="24"/>
        </w:rPr>
        <w:t>XX</w:t>
      </w:r>
      <w:r>
        <w:rPr>
          <w:rFonts w:ascii="仿宋" w:eastAsia="仿宋" w:hAnsi="仿宋" w:cs="仿宋"/>
          <w:sz w:val="24"/>
        </w:rPr>
        <w:t>号吉林大学</w:t>
      </w:r>
      <w:r>
        <w:rPr>
          <w:rFonts w:ascii="仿宋" w:eastAsia="仿宋" w:hAnsi="仿宋" w:cs="仿宋"/>
          <w:sz w:val="24"/>
        </w:rPr>
        <w:t>XXX</w:t>
      </w:r>
      <w:r>
        <w:rPr>
          <w:rFonts w:ascii="仿宋" w:eastAsia="仿宋" w:hAnsi="仿宋" w:cs="仿宋"/>
          <w:sz w:val="24"/>
        </w:rPr>
        <w:t>学院</w:t>
      </w:r>
      <w:r>
        <w:rPr>
          <w:rFonts w:ascii="仿宋" w:eastAsia="仿宋" w:hAnsi="仿宋" w:cs="仿宋"/>
          <w:sz w:val="24"/>
        </w:rPr>
        <w:t>/</w:t>
      </w:r>
      <w:r>
        <w:rPr>
          <w:rFonts w:ascii="仿宋" w:eastAsia="仿宋" w:hAnsi="仿宋" w:cs="仿宋"/>
          <w:sz w:val="24"/>
        </w:rPr>
        <w:t>中心</w:t>
      </w:r>
      <w:r>
        <w:rPr>
          <w:rFonts w:ascii="仿宋" w:eastAsia="仿宋" w:hAnsi="仿宋" w:cs="仿宋"/>
          <w:sz w:val="24"/>
        </w:rPr>
        <w:t>/</w:t>
      </w:r>
      <w:r>
        <w:rPr>
          <w:rFonts w:ascii="仿宋" w:eastAsia="仿宋" w:hAnsi="仿宋" w:cs="仿宋"/>
          <w:sz w:val="24"/>
        </w:rPr>
        <w:t>实验室</w:t>
      </w:r>
      <w:r>
        <w:rPr>
          <w:rFonts w:ascii="仿宋" w:eastAsia="仿宋" w:hAnsi="仿宋" w:cs="仿宋"/>
          <w:sz w:val="24"/>
        </w:rPr>
        <w:t>/</w:t>
      </w:r>
      <w:r>
        <w:rPr>
          <w:rFonts w:ascii="仿宋" w:eastAsia="仿宋" w:hAnsi="仿宋" w:cs="仿宋"/>
          <w:sz w:val="24"/>
        </w:rPr>
        <w:t>所</w:t>
      </w:r>
      <w:r>
        <w:rPr>
          <w:rFonts w:ascii="仿宋" w:eastAsia="仿宋" w:hAnsi="仿宋" w:cs="仿宋"/>
          <w:sz w:val="24"/>
        </w:rPr>
        <w:t>”</w:t>
      </w:r>
      <w:r>
        <w:rPr>
          <w:rFonts w:ascii="仿宋" w:eastAsia="仿宋" w:hAnsi="仿宋" w:cs="仿宋"/>
          <w:sz w:val="24"/>
        </w:rPr>
        <w:t>，以能够邮寄到为准。</w:t>
      </w:r>
    </w:p>
    <w:p w:rsidR="003C17B7" w:rsidRDefault="009F185B">
      <w:pPr>
        <w:ind w:firstLine="480"/>
        <w:rPr>
          <w:rFonts w:ascii="仿宋" w:eastAsia="仿宋" w:hAnsi="仿宋" w:cs="仿宋"/>
          <w:sz w:val="24"/>
        </w:rPr>
      </w:pPr>
      <w:r>
        <w:rPr>
          <w:rFonts w:ascii="仿宋" w:eastAsia="仿宋" w:hAnsi="仿宋" w:cs="仿宋"/>
          <w:sz w:val="24"/>
        </w:rPr>
        <w:t>四、《单位推荐意见表》要求正式提交打印</w:t>
      </w:r>
      <w:proofErr w:type="gramStart"/>
      <w:r>
        <w:rPr>
          <w:rFonts w:ascii="仿宋" w:eastAsia="仿宋" w:hAnsi="仿宋" w:cs="仿宋"/>
          <w:sz w:val="24"/>
        </w:rPr>
        <w:t>后由拟推荐</w:t>
      </w:r>
      <w:proofErr w:type="gramEnd"/>
      <w:r>
        <w:rPr>
          <w:rFonts w:ascii="仿宋" w:eastAsia="仿宋" w:hAnsi="仿宋" w:cs="仿宋"/>
          <w:sz w:val="24"/>
        </w:rPr>
        <w:t>人选所在单位主要负责人签署意见（应接近</w:t>
      </w:r>
      <w:r>
        <w:rPr>
          <w:rFonts w:ascii="仿宋" w:eastAsia="仿宋" w:hAnsi="仿宋" w:cs="仿宋"/>
          <w:sz w:val="24"/>
        </w:rPr>
        <w:t>500</w:t>
      </w:r>
      <w:r>
        <w:rPr>
          <w:rFonts w:ascii="仿宋" w:eastAsia="仿宋" w:hAnsi="仿宋" w:cs="仿宋"/>
          <w:sz w:val="24"/>
        </w:rPr>
        <w:t>字</w:t>
      </w:r>
      <w:r>
        <w:rPr>
          <w:rFonts w:ascii="仿宋" w:eastAsia="仿宋" w:hAnsi="仿宋" w:cs="仿宋"/>
          <w:sz w:val="24"/>
        </w:rPr>
        <w:t>）并加盖单位公章，材料提交到人力资源处后由培养培训科统一办理，并将</w:t>
      </w:r>
      <w:r>
        <w:rPr>
          <w:rFonts w:ascii="仿宋" w:eastAsia="仿宋" w:hAnsi="仿宋" w:cs="仿宋"/>
          <w:sz w:val="24"/>
        </w:rPr>
        <w:t>“</w:t>
      </w:r>
      <w:r>
        <w:rPr>
          <w:rFonts w:ascii="仿宋" w:eastAsia="仿宋" w:hAnsi="仿宋" w:cs="仿宋"/>
          <w:sz w:val="24"/>
        </w:rPr>
        <w:t>单位推荐意见</w:t>
      </w:r>
      <w:r>
        <w:rPr>
          <w:rFonts w:ascii="仿宋" w:eastAsia="仿宋" w:hAnsi="仿宋" w:cs="仿宋"/>
          <w:sz w:val="24"/>
        </w:rPr>
        <w:t>”word</w:t>
      </w:r>
      <w:r>
        <w:rPr>
          <w:rFonts w:ascii="仿宋" w:eastAsia="仿宋" w:hAnsi="仿宋" w:cs="仿宋"/>
          <w:sz w:val="24"/>
        </w:rPr>
        <w:t>文档电子版发至指定邮箱，标注</w:t>
      </w:r>
      <w:r>
        <w:rPr>
          <w:rFonts w:ascii="仿宋" w:eastAsia="仿宋" w:hAnsi="仿宋" w:cs="仿宋"/>
          <w:sz w:val="24"/>
        </w:rPr>
        <w:t>XX</w:t>
      </w:r>
      <w:r>
        <w:rPr>
          <w:rFonts w:ascii="仿宋" w:eastAsia="仿宋" w:hAnsi="仿宋" w:cs="仿宋"/>
          <w:sz w:val="24"/>
        </w:rPr>
        <w:t>学院</w:t>
      </w:r>
      <w:r>
        <w:rPr>
          <w:rFonts w:ascii="仿宋" w:eastAsia="仿宋" w:hAnsi="仿宋" w:cs="仿宋"/>
          <w:sz w:val="24"/>
        </w:rPr>
        <w:t>XXX</w:t>
      </w:r>
      <w:r>
        <w:rPr>
          <w:rFonts w:ascii="仿宋" w:eastAsia="仿宋" w:hAnsi="仿宋" w:cs="仿宋"/>
          <w:sz w:val="24"/>
        </w:rPr>
        <w:t>的单位推荐意见。</w:t>
      </w:r>
    </w:p>
    <w:p w:rsidR="003C17B7" w:rsidRDefault="009F185B">
      <w:pPr>
        <w:ind w:firstLine="480"/>
        <w:rPr>
          <w:rFonts w:ascii="仿宋" w:eastAsia="仿宋" w:hAnsi="仿宋" w:cs="仿宋"/>
          <w:sz w:val="24"/>
        </w:rPr>
      </w:pPr>
      <w:r>
        <w:rPr>
          <w:rFonts w:ascii="仿宋" w:eastAsia="仿宋" w:hAnsi="仿宋" w:cs="仿宋"/>
          <w:sz w:val="24"/>
        </w:rPr>
        <w:t>单位名称：吉林大学</w:t>
      </w:r>
    </w:p>
    <w:p w:rsidR="003C17B7" w:rsidRDefault="009F185B">
      <w:pPr>
        <w:ind w:firstLine="480"/>
        <w:rPr>
          <w:rFonts w:ascii="仿宋" w:eastAsia="仿宋" w:hAnsi="仿宋" w:cs="仿宋"/>
          <w:sz w:val="24"/>
        </w:rPr>
      </w:pPr>
      <w:r>
        <w:rPr>
          <w:rFonts w:ascii="仿宋" w:eastAsia="仿宋" w:hAnsi="仿宋" w:cs="仿宋"/>
          <w:sz w:val="24"/>
        </w:rPr>
        <w:t>本单位留学主管部门：人力资源处</w:t>
      </w:r>
    </w:p>
    <w:p w:rsidR="003C17B7" w:rsidRDefault="009F185B">
      <w:pPr>
        <w:ind w:firstLine="480"/>
        <w:rPr>
          <w:rFonts w:ascii="仿宋" w:eastAsia="仿宋" w:hAnsi="仿宋" w:cs="仿宋"/>
          <w:sz w:val="24"/>
        </w:rPr>
      </w:pPr>
      <w:r>
        <w:rPr>
          <w:rFonts w:ascii="仿宋" w:eastAsia="仿宋" w:hAnsi="仿宋" w:cs="仿宋"/>
          <w:sz w:val="24"/>
        </w:rPr>
        <w:t>联系人：李立群</w:t>
      </w:r>
      <w:r>
        <w:rPr>
          <w:rFonts w:ascii="仿宋" w:eastAsia="仿宋" w:hAnsi="仿宋" w:cs="仿宋"/>
          <w:sz w:val="24"/>
        </w:rPr>
        <w:t xml:space="preserve">  </w:t>
      </w:r>
      <w:proofErr w:type="gramStart"/>
      <w:r>
        <w:rPr>
          <w:rFonts w:ascii="仿宋" w:eastAsia="仿宋" w:hAnsi="仿宋" w:cs="仿宋"/>
          <w:sz w:val="24"/>
        </w:rPr>
        <w:t>曲裕吉</w:t>
      </w:r>
      <w:proofErr w:type="gramEnd"/>
    </w:p>
    <w:p w:rsidR="003C17B7" w:rsidRDefault="009F185B">
      <w:pPr>
        <w:ind w:firstLine="480"/>
        <w:rPr>
          <w:rFonts w:ascii="仿宋" w:eastAsia="仿宋" w:hAnsi="仿宋" w:cs="仿宋"/>
          <w:sz w:val="24"/>
        </w:rPr>
      </w:pPr>
      <w:r>
        <w:rPr>
          <w:rFonts w:ascii="仿宋" w:eastAsia="仿宋" w:hAnsi="仿宋" w:cs="仿宋"/>
          <w:sz w:val="24"/>
        </w:rPr>
        <w:t>联系电话：</w:t>
      </w:r>
      <w:r>
        <w:rPr>
          <w:rFonts w:ascii="仿宋" w:eastAsia="仿宋" w:hAnsi="仿宋" w:cs="仿宋"/>
          <w:sz w:val="24"/>
        </w:rPr>
        <w:t>0</w:t>
      </w:r>
      <w:r>
        <w:rPr>
          <w:rFonts w:ascii="仿宋" w:eastAsia="仿宋" w:hAnsi="仿宋" w:cs="仿宋"/>
          <w:sz w:val="24"/>
        </w:rPr>
        <w:t>431-85167447</w:t>
      </w:r>
    </w:p>
    <w:p w:rsidR="003C17B7" w:rsidRDefault="009F185B">
      <w:pPr>
        <w:ind w:firstLine="480"/>
        <w:rPr>
          <w:rFonts w:ascii="仿宋" w:eastAsia="仿宋" w:hAnsi="仿宋" w:cs="仿宋"/>
          <w:sz w:val="24"/>
        </w:rPr>
      </w:pPr>
      <w:r>
        <w:rPr>
          <w:rFonts w:ascii="仿宋" w:eastAsia="仿宋" w:hAnsi="仿宋" w:cs="仿宋"/>
          <w:sz w:val="24"/>
        </w:rPr>
        <w:t>指定邮箱：</w:t>
      </w:r>
      <w:r>
        <w:rPr>
          <w:rFonts w:ascii="仿宋" w:eastAsia="仿宋" w:hAnsi="仿宋" w:cs="仿宋"/>
          <w:sz w:val="24"/>
        </w:rPr>
        <w:t>quyuji@jlu.edu.cn</w:t>
      </w:r>
    </w:p>
    <w:p w:rsidR="003C17B7" w:rsidRDefault="009F185B">
      <w:pPr>
        <w:ind w:firstLine="480"/>
        <w:rPr>
          <w:rFonts w:ascii="仿宋" w:eastAsia="仿宋" w:hAnsi="仿宋" w:cs="仿宋"/>
          <w:sz w:val="24"/>
        </w:rPr>
      </w:pPr>
      <w:r>
        <w:rPr>
          <w:rFonts w:ascii="仿宋" w:eastAsia="仿宋" w:hAnsi="仿宋" w:cs="仿宋"/>
          <w:sz w:val="24"/>
        </w:rPr>
        <w:t>联系地址：吉林省长春市前进大街</w:t>
      </w:r>
      <w:r>
        <w:rPr>
          <w:rFonts w:ascii="仿宋" w:eastAsia="仿宋" w:hAnsi="仿宋" w:cs="仿宋"/>
          <w:sz w:val="24"/>
        </w:rPr>
        <w:t>2699</w:t>
      </w:r>
      <w:r>
        <w:rPr>
          <w:rFonts w:ascii="仿宋" w:eastAsia="仿宋" w:hAnsi="仿宋" w:cs="仿宋"/>
          <w:sz w:val="24"/>
        </w:rPr>
        <w:t>号吉林大学人力资源处培养培训科</w:t>
      </w:r>
    </w:p>
    <w:p w:rsidR="003C17B7" w:rsidRDefault="009F185B">
      <w:pPr>
        <w:ind w:firstLine="480"/>
        <w:rPr>
          <w:rFonts w:ascii="仿宋" w:eastAsia="仿宋" w:hAnsi="仿宋" w:cs="仿宋"/>
          <w:sz w:val="24"/>
        </w:rPr>
      </w:pPr>
      <w:r>
        <w:rPr>
          <w:rFonts w:ascii="仿宋" w:eastAsia="仿宋" w:hAnsi="仿宋" w:cs="仿宋"/>
          <w:sz w:val="24"/>
        </w:rPr>
        <w:t>邮政编码：</w:t>
      </w:r>
      <w:r>
        <w:rPr>
          <w:rFonts w:ascii="仿宋" w:eastAsia="仿宋" w:hAnsi="仿宋" w:cs="仿宋"/>
          <w:sz w:val="24"/>
        </w:rPr>
        <w:t>130012</w:t>
      </w:r>
    </w:p>
    <w:p w:rsidR="003C17B7" w:rsidRDefault="009F185B">
      <w:pPr>
        <w:ind w:firstLine="480"/>
        <w:rPr>
          <w:rFonts w:ascii="仿宋" w:eastAsia="仿宋" w:hAnsi="仿宋" w:cs="仿宋"/>
          <w:sz w:val="24"/>
        </w:rPr>
      </w:pPr>
      <w:r>
        <w:rPr>
          <w:rFonts w:ascii="仿宋" w:eastAsia="仿宋" w:hAnsi="仿宋" w:cs="仿宋"/>
          <w:sz w:val="24"/>
        </w:rPr>
        <w:t>五、</w:t>
      </w:r>
      <w:r>
        <w:rPr>
          <w:rFonts w:ascii="仿宋" w:eastAsia="仿宋" w:hAnsi="仿宋" w:cs="仿宋"/>
          <w:sz w:val="24"/>
        </w:rPr>
        <w:t>“</w:t>
      </w:r>
      <w:r>
        <w:rPr>
          <w:rFonts w:ascii="仿宋" w:eastAsia="仿宋" w:hAnsi="仿宋" w:cs="仿宋"/>
          <w:sz w:val="24"/>
        </w:rPr>
        <w:t>研修计划</w:t>
      </w:r>
      <w:r>
        <w:rPr>
          <w:rFonts w:ascii="仿宋" w:eastAsia="仿宋" w:hAnsi="仿宋" w:cs="仿宋"/>
          <w:sz w:val="24"/>
        </w:rPr>
        <w:t>”</w:t>
      </w:r>
      <w:r>
        <w:rPr>
          <w:rFonts w:ascii="仿宋" w:eastAsia="仿宋" w:hAnsi="仿宋" w:cs="仿宋"/>
          <w:sz w:val="24"/>
        </w:rPr>
        <w:t>作为基金委专家评审的重要依据，应根据表格要求填写，突出出国留学的必要性、</w:t>
      </w:r>
      <w:bookmarkStart w:id="0" w:name="_GoBack"/>
      <w:bookmarkEnd w:id="0"/>
      <w:r>
        <w:rPr>
          <w:rFonts w:ascii="仿宋" w:eastAsia="仿宋" w:hAnsi="仿宋" w:cs="仿宋"/>
          <w:sz w:val="24"/>
        </w:rPr>
        <w:t>可行性及专业性，应接近</w:t>
      </w:r>
      <w:r>
        <w:rPr>
          <w:rFonts w:ascii="仿宋" w:eastAsia="仿宋" w:hAnsi="仿宋" w:cs="仿宋"/>
          <w:sz w:val="24"/>
        </w:rPr>
        <w:t>3000</w:t>
      </w:r>
      <w:r>
        <w:rPr>
          <w:rFonts w:ascii="仿宋" w:eastAsia="仿宋" w:hAnsi="仿宋" w:cs="仿宋"/>
          <w:sz w:val="24"/>
        </w:rPr>
        <w:t>字</w:t>
      </w:r>
      <w:r>
        <w:rPr>
          <w:rFonts w:ascii="仿宋" w:eastAsia="仿宋" w:hAnsi="仿宋" w:cs="仿宋"/>
          <w:sz w:val="24"/>
        </w:rPr>
        <w:t>。</w:t>
      </w:r>
    </w:p>
    <w:p w:rsidR="003C17B7" w:rsidRDefault="009F185B">
      <w:pPr>
        <w:ind w:firstLine="480"/>
        <w:rPr>
          <w:rFonts w:ascii="仿宋" w:eastAsia="仿宋" w:hAnsi="仿宋" w:cs="仿宋"/>
          <w:sz w:val="24"/>
        </w:rPr>
      </w:pPr>
      <w:r>
        <w:rPr>
          <w:rFonts w:ascii="仿宋" w:eastAsia="仿宋" w:hAnsi="仿宋" w:cs="仿宋"/>
          <w:sz w:val="24"/>
        </w:rPr>
        <w:t>六、</w:t>
      </w:r>
      <w:r>
        <w:rPr>
          <w:rFonts w:ascii="仿宋" w:eastAsia="仿宋" w:hAnsi="仿宋" w:cs="仿宋"/>
          <w:sz w:val="24"/>
        </w:rPr>
        <w:t>“</w:t>
      </w:r>
      <w:r>
        <w:rPr>
          <w:rFonts w:ascii="仿宋" w:eastAsia="仿宋" w:hAnsi="仿宋" w:cs="仿宋"/>
          <w:sz w:val="24"/>
        </w:rPr>
        <w:t>主要学术成果摘要</w:t>
      </w:r>
      <w:r>
        <w:rPr>
          <w:rFonts w:ascii="仿宋" w:eastAsia="仿宋" w:hAnsi="仿宋" w:cs="仿宋"/>
          <w:sz w:val="24"/>
        </w:rPr>
        <w:t>”</w:t>
      </w:r>
      <w:r>
        <w:rPr>
          <w:rFonts w:ascii="仿宋" w:eastAsia="仿宋" w:hAnsi="仿宋" w:cs="仿宋"/>
          <w:sz w:val="24"/>
        </w:rPr>
        <w:t>作为基金委专家评审的重要依据，应首先综述科研课题、学术论文、获奖等的数量和级别；尤其是具有代表性的学术成果要加以特别说明。根据表格要求填写，应突出与本次出国留学的关联性，应接近</w:t>
      </w:r>
      <w:r>
        <w:rPr>
          <w:rFonts w:ascii="仿宋" w:eastAsia="仿宋" w:hAnsi="仿宋" w:cs="仿宋"/>
          <w:sz w:val="24"/>
        </w:rPr>
        <w:t>3000</w:t>
      </w:r>
      <w:r>
        <w:rPr>
          <w:rFonts w:ascii="仿宋" w:eastAsia="仿宋" w:hAnsi="仿宋" w:cs="仿宋"/>
          <w:sz w:val="24"/>
        </w:rPr>
        <w:t>字</w:t>
      </w:r>
      <w:r>
        <w:rPr>
          <w:rFonts w:ascii="仿宋" w:eastAsia="仿宋" w:hAnsi="仿宋" w:cs="仿宋"/>
          <w:sz w:val="24"/>
        </w:rPr>
        <w:t>。</w:t>
      </w:r>
    </w:p>
    <w:p w:rsidR="003C17B7" w:rsidRDefault="009F185B">
      <w:pPr>
        <w:ind w:firstLine="480"/>
        <w:rPr>
          <w:rFonts w:ascii="仿宋" w:eastAsia="仿宋" w:hAnsi="仿宋" w:cs="仿宋"/>
          <w:sz w:val="24"/>
        </w:rPr>
      </w:pPr>
      <w:r>
        <w:rPr>
          <w:rFonts w:ascii="仿宋" w:eastAsia="仿宋" w:hAnsi="仿宋" w:cs="仿宋"/>
          <w:sz w:val="24"/>
        </w:rPr>
        <w:t>七、</w:t>
      </w:r>
      <w:r>
        <w:rPr>
          <w:rFonts w:ascii="仿宋" w:eastAsia="仿宋" w:hAnsi="仿宋" w:cs="仿宋"/>
          <w:sz w:val="24"/>
        </w:rPr>
        <w:t>申报高级研究学者身份的人员请在提交审核材料的同时递交所依托的我校</w:t>
      </w:r>
      <w:r>
        <w:rPr>
          <w:rFonts w:ascii="仿宋" w:eastAsia="仿宋" w:hAnsi="仿宋" w:cs="仿宋"/>
          <w:sz w:val="24"/>
        </w:rPr>
        <w:t>“</w:t>
      </w:r>
      <w:r>
        <w:rPr>
          <w:rFonts w:ascii="仿宋" w:eastAsia="仿宋" w:hAnsi="仿宋" w:cs="仿宋"/>
          <w:sz w:val="24"/>
        </w:rPr>
        <w:t>双一流</w:t>
      </w:r>
      <w:r>
        <w:rPr>
          <w:rFonts w:ascii="仿宋" w:eastAsia="仿宋" w:hAnsi="仿宋" w:cs="仿宋"/>
          <w:sz w:val="24"/>
        </w:rPr>
        <w:t>”</w:t>
      </w:r>
      <w:r>
        <w:rPr>
          <w:rFonts w:ascii="仿宋" w:eastAsia="仿宋" w:hAnsi="仿宋" w:cs="仿宋"/>
          <w:sz w:val="24"/>
        </w:rPr>
        <w:t>建设学科、或国家级重点教学或科研项目、或部级（含）以上教学或科研平台、或部级（含）以上教学或科研奖励一等奖获得者或主要负责人出具的不超过</w:t>
      </w:r>
      <w:r>
        <w:rPr>
          <w:rFonts w:ascii="仿宋" w:eastAsia="仿宋" w:hAnsi="仿宋" w:cs="仿宋"/>
          <w:sz w:val="24"/>
        </w:rPr>
        <w:t>1000</w:t>
      </w:r>
      <w:r>
        <w:rPr>
          <w:rFonts w:ascii="仿宋" w:eastAsia="仿宋" w:hAnsi="仿宋" w:cs="仿宋"/>
          <w:sz w:val="24"/>
        </w:rPr>
        <w:t>字</w:t>
      </w:r>
      <w:r>
        <w:rPr>
          <w:rFonts w:ascii="仿宋" w:eastAsia="仿宋" w:hAnsi="仿宋" w:cs="仿宋"/>
          <w:sz w:val="24"/>
        </w:rPr>
        <w:t>“</w:t>
      </w:r>
      <w:r>
        <w:rPr>
          <w:rFonts w:ascii="仿宋" w:eastAsia="仿宋" w:hAnsi="仿宋" w:cs="仿宋"/>
          <w:sz w:val="24"/>
        </w:rPr>
        <w:t>重点推荐函</w:t>
      </w:r>
      <w:r>
        <w:rPr>
          <w:rFonts w:ascii="仿宋" w:eastAsia="仿宋" w:hAnsi="仿宋" w:cs="仿宋"/>
          <w:sz w:val="24"/>
        </w:rPr>
        <w:t>”</w:t>
      </w:r>
      <w:r>
        <w:rPr>
          <w:rFonts w:ascii="仿宋" w:eastAsia="仿宋" w:hAnsi="仿宋" w:cs="仿宋"/>
          <w:sz w:val="24"/>
        </w:rPr>
        <w:t>（原则上不超一页），负责人签字并其所在中层单位加盖公章，并</w:t>
      </w:r>
      <w:r>
        <w:rPr>
          <w:rFonts w:ascii="仿宋" w:eastAsia="仿宋" w:hAnsi="仿宋" w:cs="仿宋"/>
          <w:sz w:val="24"/>
        </w:rPr>
        <w:t>word</w:t>
      </w:r>
      <w:r>
        <w:rPr>
          <w:rFonts w:ascii="仿宋" w:eastAsia="仿宋" w:hAnsi="仿宋" w:cs="仿宋"/>
          <w:sz w:val="24"/>
        </w:rPr>
        <w:t>文档电子版发至</w:t>
      </w:r>
      <w:r>
        <w:rPr>
          <w:rFonts w:ascii="仿宋" w:eastAsia="仿宋" w:hAnsi="仿宋" w:cs="仿宋"/>
          <w:sz w:val="24"/>
        </w:rPr>
        <w:t>lilq@jlu.edu.cn</w:t>
      </w:r>
      <w:r>
        <w:rPr>
          <w:rFonts w:ascii="仿宋" w:eastAsia="仿宋" w:hAnsi="仿宋" w:cs="仿宋"/>
          <w:sz w:val="24"/>
        </w:rPr>
        <w:t>邮箱。</w:t>
      </w:r>
    </w:p>
    <w:p w:rsidR="003C17B7" w:rsidRDefault="009F185B">
      <w:pPr>
        <w:ind w:firstLine="480"/>
        <w:rPr>
          <w:rFonts w:ascii="仿宋" w:eastAsia="仿宋" w:hAnsi="仿宋" w:cs="仿宋"/>
          <w:sz w:val="24"/>
        </w:rPr>
      </w:pPr>
      <w:r>
        <w:rPr>
          <w:rFonts w:ascii="仿宋" w:eastAsia="仿宋" w:hAnsi="仿宋" w:cs="仿宋"/>
          <w:sz w:val="24"/>
        </w:rPr>
        <w:t>八、</w:t>
      </w:r>
      <w:proofErr w:type="gramStart"/>
      <w:r>
        <w:rPr>
          <w:rFonts w:ascii="仿宋" w:eastAsia="仿宋" w:hAnsi="仿宋" w:cs="仿宋"/>
          <w:sz w:val="24"/>
        </w:rPr>
        <w:t>“</w:t>
      </w:r>
      <w:r>
        <w:rPr>
          <w:rFonts w:ascii="仿宋" w:eastAsia="仿宋" w:hAnsi="仿宋" w:cs="仿宋"/>
          <w:sz w:val="24"/>
        </w:rPr>
        <w:t>职称证书</w:t>
      </w:r>
      <w:r>
        <w:rPr>
          <w:rFonts w:ascii="仿宋" w:eastAsia="仿宋" w:hAnsi="仿宋" w:cs="仿宋"/>
          <w:sz w:val="24"/>
        </w:rPr>
        <w:t>”</w:t>
      </w:r>
      <w:r>
        <w:rPr>
          <w:rFonts w:ascii="仿宋" w:eastAsia="仿宋" w:hAnsi="仿宋" w:cs="仿宋"/>
          <w:sz w:val="24"/>
        </w:rPr>
        <w:t>由</w:t>
      </w:r>
      <w:r w:rsidR="000B7C47">
        <w:rPr>
          <w:rFonts w:ascii="仿宋" w:eastAsia="仿宋" w:hAnsi="仿宋" w:cs="仿宋" w:hint="eastAsia"/>
          <w:sz w:val="24"/>
        </w:rPr>
        <w:t>拟推荐</w:t>
      </w:r>
      <w:proofErr w:type="gramEnd"/>
      <w:r w:rsidR="000B7C47">
        <w:rPr>
          <w:rFonts w:ascii="仿宋" w:eastAsia="仿宋" w:hAnsi="仿宋" w:cs="仿宋" w:hint="eastAsia"/>
          <w:sz w:val="24"/>
        </w:rPr>
        <w:t>人选</w:t>
      </w:r>
      <w:r>
        <w:rPr>
          <w:rFonts w:ascii="仿宋" w:eastAsia="仿宋" w:hAnsi="仿宋" w:cs="仿宋"/>
          <w:sz w:val="24"/>
        </w:rPr>
        <w:t>到</w:t>
      </w:r>
      <w:proofErr w:type="gramStart"/>
      <w:r>
        <w:rPr>
          <w:rFonts w:ascii="仿宋" w:eastAsia="仿宋" w:hAnsi="仿宋" w:cs="仿宋"/>
          <w:sz w:val="24"/>
        </w:rPr>
        <w:t>鼎新</w:t>
      </w:r>
      <w:proofErr w:type="gramEnd"/>
      <w:r>
        <w:rPr>
          <w:rFonts w:ascii="仿宋" w:eastAsia="仿宋" w:hAnsi="仿宋" w:cs="仿宋"/>
          <w:sz w:val="24"/>
        </w:rPr>
        <w:t>楼</w:t>
      </w:r>
      <w:r>
        <w:rPr>
          <w:rFonts w:ascii="仿宋" w:eastAsia="仿宋" w:hAnsi="仿宋" w:cs="仿宋"/>
          <w:sz w:val="24"/>
        </w:rPr>
        <w:t>C</w:t>
      </w:r>
      <w:r>
        <w:rPr>
          <w:rFonts w:ascii="仿宋" w:eastAsia="仿宋" w:hAnsi="仿宋" w:cs="仿宋"/>
          <w:sz w:val="24"/>
        </w:rPr>
        <w:t>区</w:t>
      </w:r>
      <w:r w:rsidR="00A74A54">
        <w:rPr>
          <w:rFonts w:ascii="仿宋" w:eastAsia="仿宋" w:hAnsi="仿宋" w:cs="仿宋" w:hint="eastAsia"/>
          <w:sz w:val="24"/>
        </w:rPr>
        <w:t>一</w:t>
      </w:r>
      <w:proofErr w:type="gramStart"/>
      <w:r>
        <w:rPr>
          <w:rFonts w:ascii="仿宋" w:eastAsia="仿宋" w:hAnsi="仿宋" w:cs="仿宋"/>
          <w:sz w:val="24"/>
        </w:rPr>
        <w:t>楼教</w:t>
      </w:r>
      <w:proofErr w:type="gramEnd"/>
      <w:r>
        <w:rPr>
          <w:rFonts w:ascii="仿宋" w:eastAsia="仿宋" w:hAnsi="仿宋" w:cs="仿宋"/>
          <w:sz w:val="24"/>
        </w:rPr>
        <w:t>师办事大厅</w:t>
      </w:r>
      <w:r w:rsidR="00A74A54">
        <w:rPr>
          <w:rFonts w:ascii="仿宋" w:eastAsia="仿宋" w:hAnsi="仿宋" w:cs="仿宋" w:hint="eastAsia"/>
          <w:sz w:val="24"/>
        </w:rPr>
        <w:t>、或</w:t>
      </w:r>
      <w:r w:rsidR="000B7C47">
        <w:rPr>
          <w:rFonts w:ascii="仿宋" w:eastAsia="仿宋" w:hAnsi="仿宋" w:cs="仿宋" w:hint="eastAsia"/>
          <w:sz w:val="24"/>
        </w:rPr>
        <w:t>自行</w:t>
      </w:r>
      <w:r w:rsidR="00A74A54" w:rsidRPr="00A74A54">
        <w:rPr>
          <w:rFonts w:ascii="仿宋" w:eastAsia="仿宋" w:hAnsi="仿宋" w:cs="仿宋"/>
          <w:sz w:val="24"/>
        </w:rPr>
        <w:t>登陆“人力资源管理服务平台”（校内网址：hrss.jlu.edu.cn），</w:t>
      </w:r>
      <w:r>
        <w:rPr>
          <w:rFonts w:ascii="仿宋" w:eastAsia="仿宋" w:hAnsi="仿宋" w:cs="仿宋"/>
          <w:sz w:val="24"/>
        </w:rPr>
        <w:t>自行办理。</w:t>
      </w:r>
    </w:p>
    <w:p w:rsidR="003C17B7" w:rsidRDefault="009F185B">
      <w:pPr>
        <w:ind w:firstLine="480"/>
        <w:rPr>
          <w:rFonts w:ascii="仿宋" w:eastAsia="仿宋" w:hAnsi="仿宋" w:cs="仿宋"/>
          <w:sz w:val="24"/>
        </w:rPr>
      </w:pPr>
      <w:r>
        <w:rPr>
          <w:rFonts w:ascii="仿宋" w:eastAsia="仿宋" w:hAnsi="仿宋" w:cs="仿宋"/>
          <w:sz w:val="24"/>
        </w:rPr>
        <w:t>九、其他专项项目网上报名申报材料要求按照具体项目做好准备。</w:t>
      </w:r>
    </w:p>
    <w:sectPr w:rsidR="003C17B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185B" w:rsidRDefault="009F185B" w:rsidP="00A74A54">
      <w:r>
        <w:separator/>
      </w:r>
    </w:p>
  </w:endnote>
  <w:endnote w:type="continuationSeparator" w:id="0">
    <w:p w:rsidR="009F185B" w:rsidRDefault="009F185B" w:rsidP="00A74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185B" w:rsidRDefault="009F185B" w:rsidP="00A74A54">
      <w:r>
        <w:separator/>
      </w:r>
    </w:p>
  </w:footnote>
  <w:footnote w:type="continuationSeparator" w:id="0">
    <w:p w:rsidR="009F185B" w:rsidRDefault="009F185B" w:rsidP="00A74A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C17B7"/>
    <w:rsid w:val="000B7C47"/>
    <w:rsid w:val="003C17B7"/>
    <w:rsid w:val="009F185B"/>
    <w:rsid w:val="00A74A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8D6520"/>
  <w15:docId w15:val="{3C04A686-F0B5-4980-A03A-A15C498DE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4A5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74A54"/>
    <w:rPr>
      <w:sz w:val="18"/>
      <w:szCs w:val="18"/>
    </w:rPr>
  </w:style>
  <w:style w:type="paragraph" w:styleId="a5">
    <w:name w:val="footer"/>
    <w:basedOn w:val="a"/>
    <w:link w:val="a6"/>
    <w:uiPriority w:val="99"/>
    <w:unhideWhenUsed/>
    <w:rsid w:val="00A74A54"/>
    <w:pPr>
      <w:tabs>
        <w:tab w:val="center" w:pos="4153"/>
        <w:tab w:val="right" w:pos="8306"/>
      </w:tabs>
      <w:snapToGrid w:val="0"/>
      <w:jc w:val="left"/>
    </w:pPr>
    <w:rPr>
      <w:sz w:val="18"/>
      <w:szCs w:val="18"/>
    </w:rPr>
  </w:style>
  <w:style w:type="character" w:customStyle="1" w:styleId="a6">
    <w:name w:val="页脚 字符"/>
    <w:basedOn w:val="a0"/>
    <w:link w:val="a5"/>
    <w:uiPriority w:val="99"/>
    <w:rsid w:val="00A74A5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csc.edu.cn/chuguo" TargetMode="External"/><Relationship Id="rId3" Type="http://schemas.openxmlformats.org/officeDocument/2006/relationships/webSettings" Target="webSettings.xml"/><Relationship Id="rId7" Type="http://schemas.openxmlformats.org/officeDocument/2006/relationships/hyperlink" Target="http://www.csc.edu.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pply.csc.edu.c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605</Words>
  <Characters>673</Characters>
  <Application>Microsoft Office Word</Application>
  <DocSecurity>0</DocSecurity>
  <Lines>37</Lines>
  <Paragraphs>22</Paragraphs>
  <ScaleCrop>false</ScaleCrop>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zsxz</cp:lastModifiedBy>
  <cp:revision>2</cp:revision>
  <dcterms:created xsi:type="dcterms:W3CDTF">2023-04-06T07:36:00Z</dcterms:created>
  <dcterms:modified xsi:type="dcterms:W3CDTF">2023-04-06T07:48:00Z</dcterms:modified>
</cp:coreProperties>
</file>