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</w:t>
      </w:r>
    </w:p>
    <w:p>
      <w:pPr>
        <w:jc w:val="center"/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吉林大学</w:t>
      </w:r>
      <w:r>
        <w:rPr>
          <w:rFonts w:ascii="仿宋" w:hAnsi="仿宋" w:eastAsia="仿宋"/>
          <w:b/>
          <w:bCs/>
          <w:sz w:val="30"/>
          <w:szCs w:val="30"/>
        </w:rPr>
        <w:t>202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3</w:t>
      </w:r>
      <w:r>
        <w:rPr>
          <w:rFonts w:ascii="仿宋" w:hAnsi="仿宋" w:eastAsia="仿宋"/>
          <w:b/>
          <w:bCs/>
          <w:sz w:val="30"/>
          <w:szCs w:val="30"/>
        </w:rPr>
        <w:t>年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本科</w:t>
      </w:r>
      <w:r>
        <w:rPr>
          <w:rFonts w:ascii="仿宋" w:hAnsi="仿宋" w:eastAsia="仿宋"/>
          <w:b/>
          <w:bCs/>
          <w:sz w:val="30"/>
          <w:szCs w:val="30"/>
        </w:rPr>
        <w:t>新生入学情况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复查信息表</w:t>
      </w:r>
    </w:p>
    <w:tbl>
      <w:tblPr>
        <w:tblStyle w:val="3"/>
        <w:tblW w:w="9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693"/>
        <w:gridCol w:w="1147"/>
        <w:gridCol w:w="1315"/>
        <w:gridCol w:w="379"/>
        <w:gridCol w:w="324"/>
        <w:gridCol w:w="180"/>
        <w:gridCol w:w="621"/>
        <w:gridCol w:w="263"/>
        <w:gridCol w:w="1358"/>
        <w:gridCol w:w="5"/>
        <w:gridCol w:w="1038"/>
        <w:gridCol w:w="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  <w:jc w:val="center"/>
        </w:trPr>
        <w:tc>
          <w:tcPr>
            <w:tcW w:w="1670" w:type="dxa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新生录取学院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录取专业（类）</w:t>
            </w:r>
          </w:p>
        </w:tc>
        <w:tc>
          <w:tcPr>
            <w:tcW w:w="274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照片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  <w:jc w:val="center"/>
        </w:trPr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录取学生姓名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74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gridSpan w:val="3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所在省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考生号</w:t>
            </w:r>
          </w:p>
        </w:tc>
        <w:tc>
          <w:tcPr>
            <w:tcW w:w="274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gridSpan w:val="3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  <w:jc w:val="center"/>
        </w:trPr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户籍所在地址</w:t>
            </w:r>
          </w:p>
        </w:tc>
        <w:tc>
          <w:tcPr>
            <w:tcW w:w="6280" w:type="dxa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gridSpan w:val="3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  <w:jc w:val="center"/>
        </w:trPr>
        <w:tc>
          <w:tcPr>
            <w:tcW w:w="351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毕业高中及证明人</w:t>
            </w:r>
          </w:p>
        </w:tc>
        <w:tc>
          <w:tcPr>
            <w:tcW w:w="3082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  <w:jc w:val="center"/>
        </w:trPr>
        <w:tc>
          <w:tcPr>
            <w:tcW w:w="16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家庭主要成员</w:t>
            </w:r>
          </w:p>
        </w:tc>
        <w:tc>
          <w:tcPr>
            <w:tcW w:w="184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关系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0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40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  <w:jc w:val="center"/>
        </w:trPr>
        <w:tc>
          <w:tcPr>
            <w:tcW w:w="16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4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0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  <w:jc w:val="center"/>
        </w:trPr>
        <w:tc>
          <w:tcPr>
            <w:tcW w:w="16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4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40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  <w:jc w:val="center"/>
        </w:trPr>
        <w:tc>
          <w:tcPr>
            <w:tcW w:w="1670" w:type="dxa"/>
            <w:vMerge w:val="continue"/>
            <w:tcBorders>
              <w:bottom w:val="thinThickSmallGap" w:color="auto" w:sz="2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40" w:type="dxa"/>
            <w:gridSpan w:val="2"/>
            <w:tcBorders>
              <w:bottom w:val="thinThickSmallGap" w:color="auto" w:sz="2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15" w:type="dxa"/>
            <w:tcBorders>
              <w:bottom w:val="thinThickSmallGap" w:color="auto" w:sz="2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4" w:type="dxa"/>
            <w:gridSpan w:val="4"/>
            <w:tcBorders>
              <w:bottom w:val="thinThickSmallGap" w:color="auto" w:sz="2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406" w:type="dxa"/>
            <w:gridSpan w:val="5"/>
            <w:tcBorders>
              <w:bottom w:val="thinThickSmallGap" w:color="auto" w:sz="2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  <w:jc w:val="center"/>
        </w:trPr>
        <w:tc>
          <w:tcPr>
            <w:tcW w:w="9735" w:type="dxa"/>
            <w:gridSpan w:val="13"/>
            <w:tcBorders>
              <w:top w:val="thinThickSmallGap" w:color="auto" w:sz="2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以下由学院填写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6329" w:type="dxa"/>
            <w:gridSpan w:val="8"/>
            <w:vAlign w:val="center"/>
          </w:tcPr>
          <w:p>
            <w:pPr>
              <w:jc w:val="both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新生录取通知书、身份证、户口迁移证材料是否完整，所有信息是否一致（含照片情况）</w:t>
            </w:r>
          </w:p>
        </w:tc>
        <w:tc>
          <w:tcPr>
            <w:tcW w:w="340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  <w:jc w:val="center"/>
        </w:trPr>
        <w:tc>
          <w:tcPr>
            <w:tcW w:w="167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新生高考成绩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65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成绩中是否含有加分加几分</w:t>
            </w:r>
          </w:p>
        </w:tc>
        <w:tc>
          <w:tcPr>
            <w:tcW w:w="801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6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新生是否有纸介质档案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  <w:jc w:val="center"/>
        </w:trPr>
        <w:tc>
          <w:tcPr>
            <w:tcW w:w="5708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纸介质档案材料是否完整，是否含加分资格证明材料</w:t>
            </w:r>
          </w:p>
        </w:tc>
        <w:tc>
          <w:tcPr>
            <w:tcW w:w="4027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  <w:jc w:val="center"/>
        </w:trPr>
        <w:tc>
          <w:tcPr>
            <w:tcW w:w="3510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录取后姓名信息是否有变化？</w:t>
            </w:r>
          </w:p>
        </w:tc>
        <w:tc>
          <w:tcPr>
            <w:tcW w:w="6225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  <w:jc w:val="center"/>
        </w:trPr>
        <w:tc>
          <w:tcPr>
            <w:tcW w:w="3510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新生信息与录取信息有无差异</w:t>
            </w:r>
          </w:p>
        </w:tc>
        <w:tc>
          <w:tcPr>
            <w:tcW w:w="6225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3510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新生通过何种方式录取</w:t>
            </w:r>
          </w:p>
        </w:tc>
        <w:tc>
          <w:tcPr>
            <w:tcW w:w="6225" w:type="dxa"/>
            <w:gridSpan w:val="10"/>
            <w:vAlign w:val="center"/>
          </w:tcPr>
          <w:p>
            <w:pPr>
              <w:jc w:val="both"/>
              <w:rPr>
                <w:rFonts w:hint="default" w:ascii="仿宋" w:hAnsi="仿宋" w:eastAsia="仿宋" w:cstheme="minorBidi"/>
                <w:b/>
                <w:bCs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（普通类、强基计划、艺术团、运动队、国家专项、高校专项、预科转入、港澳台生、其他）其他</w:t>
            </w: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9" w:hRule="exact"/>
          <w:jc w:val="center"/>
        </w:trPr>
        <w:tc>
          <w:tcPr>
            <w:tcW w:w="3510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新生入学复查结论</w:t>
            </w:r>
          </w:p>
        </w:tc>
        <w:tc>
          <w:tcPr>
            <w:tcW w:w="6225" w:type="dxa"/>
            <w:gridSpan w:val="10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1.合格2.部分材料存疑（须在备注中明确具体存疑事项）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9" w:hRule="exact"/>
          <w:jc w:val="center"/>
        </w:trPr>
        <w:tc>
          <w:tcPr>
            <w:tcW w:w="3510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    注</w:t>
            </w:r>
          </w:p>
        </w:tc>
        <w:tc>
          <w:tcPr>
            <w:tcW w:w="6225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9" w:hRule="exact"/>
          <w:jc w:val="center"/>
        </w:trPr>
        <w:tc>
          <w:tcPr>
            <w:tcW w:w="3510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存疑项目复核结论</w:t>
            </w:r>
          </w:p>
        </w:tc>
        <w:tc>
          <w:tcPr>
            <w:tcW w:w="6225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此表一人一册，永久保存！</w:t>
      </w:r>
    </w:p>
    <w:p>
      <w:pPr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新生签字：                            辅导员签字：</w:t>
      </w:r>
    </w:p>
    <w:p>
      <w:pPr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复查组长签字、盖章：                  学院盖章：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lZjQyNjUxNWJkNzJkNjg5YzU5NjFhNTRlYTVkMWMifQ=="/>
  </w:docVars>
  <w:rsids>
    <w:rsidRoot w:val="27A44B42"/>
    <w:rsid w:val="0B8939A7"/>
    <w:rsid w:val="11E764DB"/>
    <w:rsid w:val="1C673511"/>
    <w:rsid w:val="22B94A80"/>
    <w:rsid w:val="27A44B42"/>
    <w:rsid w:val="2C8D28D0"/>
    <w:rsid w:val="424E3A5F"/>
    <w:rsid w:val="4A755D23"/>
    <w:rsid w:val="51363A0A"/>
    <w:rsid w:val="750B4C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340</Characters>
  <Lines>0</Lines>
  <Paragraphs>0</Paragraphs>
  <TotalTime>3</TotalTime>
  <ScaleCrop>false</ScaleCrop>
  <LinksUpToDate>false</LinksUpToDate>
  <CharactersWithSpaces>397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2020-10-05T06:29:00Z</dcterms:created>
  <dc:creator>鴻泽</dc:creator>
  <cp:lastModifiedBy>鴻泽</cp:lastModifiedBy>
  <dcterms:modified xsi:type="dcterms:W3CDTF">2023-09-07T01:51:31Z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60A4C8799FCA41188641262EE7894C46</vt:lpwstr>
  </property>
</Properties>
</file>