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吉林大学20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23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本科</w:t>
      </w:r>
      <w:r>
        <w:rPr>
          <w:rFonts w:hint="eastAsia" w:ascii="黑体" w:hAnsi="黑体" w:eastAsia="黑体"/>
          <w:sz w:val="32"/>
          <w:szCs w:val="32"/>
        </w:rPr>
        <w:t>新生入学复查情况反馈表</w:t>
      </w:r>
    </w:p>
    <w:p>
      <w:pPr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宋体" w:hAnsi="宋体"/>
          <w:sz w:val="28"/>
          <w:szCs w:val="28"/>
        </w:rPr>
        <w:t>学院</w:t>
      </w:r>
      <w:r>
        <w:rPr>
          <w:rFonts w:ascii="宋体" w:hAnsi="宋体"/>
          <w:sz w:val="28"/>
          <w:szCs w:val="28"/>
        </w:rPr>
        <w:t>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</w:p>
    <w:tbl>
      <w:tblPr>
        <w:tblStyle w:val="2"/>
        <w:tblW w:w="144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900"/>
        <w:gridCol w:w="1652"/>
        <w:gridCol w:w="1417"/>
        <w:gridCol w:w="709"/>
        <w:gridCol w:w="2126"/>
        <w:gridCol w:w="2567"/>
        <w:gridCol w:w="1080"/>
        <w:gridCol w:w="3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42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新生复查结果：</w:t>
            </w: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复查组成员签字：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 xml:space="preserve">        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>复查组组长签字：                 （学院盖章）</w:t>
            </w:r>
          </w:p>
          <w:p>
            <w:pPr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                               年  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存疑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议学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生情</w:t>
            </w:r>
          </w:p>
          <w:p>
            <w:pPr>
              <w:spacing w:line="500" w:lineRule="exact"/>
              <w:jc w:val="center"/>
              <w:rPr>
                <w:rFonts w:ascii="宋体" w:hAnsi="宋体"/>
                <w:b/>
                <w:sz w:val="24"/>
                <w:szCs w:val="32"/>
              </w:rPr>
            </w:pPr>
            <w:r>
              <w:rPr>
                <w:rFonts w:hint="eastAsia" w:ascii="宋体" w:hAnsi="宋体"/>
                <w:sz w:val="24"/>
                <w:szCs w:val="32"/>
              </w:rPr>
              <w:t>况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考生姓名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录取专业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生源省份</w:t>
            </w: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具体情况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pacing w:line="500" w:lineRule="exac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</w:tr>
    </w:tbl>
    <w:p>
      <w:pPr>
        <w:rPr>
          <w:rFonts w:hAnsi="宋体"/>
          <w:szCs w:val="21"/>
        </w:rPr>
      </w:pPr>
      <w:r>
        <w:rPr>
          <w:rFonts w:hAnsi="宋体"/>
          <w:szCs w:val="21"/>
        </w:rPr>
        <w:t>注：</w:t>
      </w:r>
      <w:r>
        <w:rPr>
          <w:szCs w:val="21"/>
        </w:rPr>
        <w:t>1</w:t>
      </w:r>
      <w:r>
        <w:rPr>
          <w:rFonts w:hAnsi="宋体"/>
          <w:szCs w:val="21"/>
        </w:rPr>
        <w:t>、请在具体情况栏中填写具体疑问（包括入学报到证、学生档案、身份证是否与考生本人一致）</w:t>
      </w:r>
      <w:r>
        <w:rPr>
          <w:rFonts w:hint="eastAsia" w:hAnsi="宋体"/>
          <w:szCs w:val="21"/>
        </w:rPr>
        <w:t>；</w:t>
      </w:r>
    </w:p>
    <w:p>
      <w:pPr>
        <w:rPr>
          <w:rFonts w:hint="eastAsia"/>
          <w:szCs w:val="21"/>
        </w:rPr>
      </w:pPr>
      <w:r>
        <w:rPr>
          <w:rFonts w:hint="eastAsia" w:hAnsi="宋体"/>
          <w:szCs w:val="21"/>
        </w:rPr>
        <w:t xml:space="preserve">    2、内容如填写不下，可另加附页；</w:t>
      </w:r>
    </w:p>
    <w:p>
      <w:pPr>
        <w:rPr>
          <w:szCs w:val="21"/>
        </w:rPr>
      </w:pPr>
      <w:r>
        <w:rPr>
          <w:szCs w:val="21"/>
        </w:rPr>
        <w:t xml:space="preserve">    3</w:t>
      </w:r>
      <w:r>
        <w:rPr>
          <w:rFonts w:hAnsi="宋体"/>
          <w:szCs w:val="21"/>
        </w:rPr>
        <w:t>、请于</w:t>
      </w:r>
      <w:r>
        <w:rPr>
          <w:rFonts w:hint="eastAsia" w:hAnsi="宋体"/>
          <w:szCs w:val="21"/>
        </w:rPr>
        <w:t>20</w:t>
      </w:r>
      <w:r>
        <w:rPr>
          <w:rFonts w:hint="eastAsia" w:hAnsi="宋体"/>
          <w:szCs w:val="21"/>
          <w:lang w:val="en-US" w:eastAsia="zh-CN"/>
        </w:rPr>
        <w:t>23</w:t>
      </w:r>
      <w:r>
        <w:rPr>
          <w:rFonts w:hint="eastAsia" w:hAnsi="宋体"/>
          <w:szCs w:val="21"/>
        </w:rPr>
        <w:t>年</w:t>
      </w:r>
      <w:r>
        <w:rPr>
          <w:rFonts w:hint="eastAsia"/>
          <w:szCs w:val="21"/>
          <w:lang w:val="en-US" w:eastAsia="zh-CN"/>
        </w:rPr>
        <w:t>10</w:t>
      </w:r>
      <w:r>
        <w:rPr>
          <w:rFonts w:hAnsi="宋体"/>
          <w:szCs w:val="21"/>
        </w:rPr>
        <w:t>月</w:t>
      </w:r>
      <w:r>
        <w:rPr>
          <w:rFonts w:hint="eastAsia"/>
          <w:szCs w:val="21"/>
          <w:lang w:val="en-US" w:eastAsia="zh-CN"/>
        </w:rPr>
        <w:t>18</w:t>
      </w:r>
      <w:bookmarkStart w:id="0" w:name="_GoBack"/>
      <w:bookmarkEnd w:id="0"/>
      <w:r>
        <w:rPr>
          <w:rFonts w:hAnsi="宋体"/>
          <w:szCs w:val="21"/>
        </w:rPr>
        <w:t>日前此表交到</w:t>
      </w:r>
      <w:r>
        <w:rPr>
          <w:rFonts w:hint="eastAsia" w:hAnsi="宋体"/>
          <w:szCs w:val="21"/>
          <w:lang w:val="en-US" w:eastAsia="zh-CN"/>
        </w:rPr>
        <w:t>教务处本科生招生办公室</w:t>
      </w:r>
      <w:r>
        <w:rPr>
          <w:rFonts w:hint="eastAsia" w:hAnsi="宋体"/>
          <w:szCs w:val="21"/>
        </w:rPr>
        <w:t>招生科</w:t>
      </w:r>
      <w:r>
        <w:rPr>
          <w:rFonts w:hint="eastAsia" w:hAnsi="宋体"/>
          <w:szCs w:val="21"/>
          <w:lang w:eastAsia="zh-CN"/>
        </w:rPr>
        <w:t>（</w:t>
      </w:r>
      <w:r>
        <w:rPr>
          <w:rFonts w:hint="eastAsia" w:hAnsi="宋体"/>
          <w:szCs w:val="21"/>
          <w:lang w:val="en-US" w:eastAsia="zh-CN"/>
        </w:rPr>
        <w:t>鼎新楼A414</w:t>
      </w:r>
      <w:r>
        <w:rPr>
          <w:rFonts w:hint="eastAsia" w:hAnsi="宋体"/>
          <w:szCs w:val="21"/>
          <w:lang w:eastAsia="zh-CN"/>
        </w:rPr>
        <w:t>）</w:t>
      </w:r>
      <w:r>
        <w:rPr>
          <w:rFonts w:hAnsi="宋体"/>
          <w:szCs w:val="21"/>
        </w:rPr>
        <w:t>。</w:t>
      </w:r>
    </w:p>
    <w:sectPr>
      <w:pgSz w:w="16838" w:h="11906" w:orient="landscape"/>
      <w:pgMar w:top="426" w:right="1418" w:bottom="85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RlZjQyNjUxNWJkNzJkNjg5YzU5NjFhNTRlYTVkMWMifQ=="/>
  </w:docVars>
  <w:rsids>
    <w:rsidRoot w:val="00873AB9"/>
    <w:rsid w:val="00873AB9"/>
    <w:rsid w:val="00FF2FB7"/>
    <w:rsid w:val="27BB7C61"/>
    <w:rsid w:val="29DF6A43"/>
    <w:rsid w:val="2B396D8D"/>
    <w:rsid w:val="2EB206A4"/>
    <w:rsid w:val="3B2D4A9A"/>
    <w:rsid w:val="43EE27CA"/>
    <w:rsid w:val="44AF2A99"/>
    <w:rsid w:val="48846B64"/>
    <w:rsid w:val="51D46540"/>
    <w:rsid w:val="618B1494"/>
    <w:rsid w:val="66FF0FC3"/>
    <w:rsid w:val="71F0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191</Words>
  <Characters>202</Characters>
  <Lines>3</Lines>
  <Paragraphs>1</Paragraphs>
  <TotalTime>3</TotalTime>
  <ScaleCrop>false</ScaleCrop>
  <LinksUpToDate>false</LinksUpToDate>
  <CharactersWithSpaces>353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2018-08-31T08:20:00Z</dcterms:created>
  <dc:creator>李 健</dc:creator>
  <cp:lastModifiedBy>鴻泽</cp:lastModifiedBy>
  <dcterms:modified xsi:type="dcterms:W3CDTF">2023-09-26T02:17:34Z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16319732AE08475C95A53A5E14814BE2</vt:lpwstr>
  </property>
</Properties>
</file>