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ABD1C9E">
      <w:pPr>
        <w:spacing w:line="360" w:lineRule="auto"/>
        <w:rPr>
          <w:rFonts w:hint="eastAsia" w:ascii="黑体" w:hAnsi="黑体" w:eastAsia="黑体"/>
          <w:spacing w:val="-20"/>
          <w:sz w:val="32"/>
          <w:szCs w:val="32"/>
          <w:lang w:eastAsia="zh-CN"/>
        </w:rPr>
      </w:pPr>
      <w:r>
        <w:rPr>
          <w:rFonts w:hint="eastAsia" w:ascii="黑体" w:hAnsi="黑体" w:eastAsia="黑体"/>
          <w:spacing w:val="-20"/>
          <w:sz w:val="32"/>
          <w:szCs w:val="32"/>
        </w:rPr>
        <w:t>附件</w:t>
      </w:r>
      <w:r>
        <w:rPr>
          <w:rFonts w:hint="eastAsia" w:ascii="黑体" w:hAnsi="黑体" w:eastAsia="黑体"/>
          <w:spacing w:val="-20"/>
          <w:sz w:val="32"/>
          <w:szCs w:val="32"/>
          <w:lang w:val="en-US" w:eastAsia="zh-CN"/>
        </w:rPr>
        <w:t>2</w:t>
      </w:r>
    </w:p>
    <w:p w14:paraId="51FB78B7">
      <w:pPr>
        <w:spacing w:line="360" w:lineRule="auto"/>
        <w:jc w:val="center"/>
        <w:rPr>
          <w:rFonts w:ascii="黑体" w:hAnsi="黑体" w:eastAsia="黑体"/>
          <w:b/>
          <w:spacing w:val="-20"/>
          <w:sz w:val="44"/>
          <w:szCs w:val="44"/>
        </w:rPr>
      </w:pPr>
      <w:bookmarkStart w:id="0" w:name="_GoBack"/>
      <w:bookmarkEnd w:id="0"/>
    </w:p>
    <w:p w14:paraId="08E2E834">
      <w:pPr>
        <w:spacing w:line="360" w:lineRule="auto"/>
        <w:jc w:val="center"/>
        <w:rPr>
          <w:rFonts w:ascii="黑体" w:hAnsi="黑体" w:eastAsia="黑体"/>
          <w:b/>
          <w:spacing w:val="-20"/>
          <w:sz w:val="44"/>
          <w:szCs w:val="44"/>
        </w:rPr>
      </w:pPr>
    </w:p>
    <w:p w14:paraId="249CC61F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</w:rPr>
        <w:t>吉林省特色高水平学科首轮建设周期</w:t>
      </w:r>
    </w:p>
    <w:p w14:paraId="3BA11999">
      <w:pPr>
        <w:pStyle w:val="3"/>
        <w:spacing w:afterLines="50"/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eastAsia="zh-CN"/>
        </w:rPr>
        <w:t>总结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</w:rPr>
        <w:t>报告</w:t>
      </w:r>
    </w:p>
    <w:p w14:paraId="098DD7A2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24"/>
        </w:rPr>
      </w:pPr>
    </w:p>
    <w:p w14:paraId="2A966710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24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4590"/>
      </w:tblGrid>
      <w:tr w14:paraId="25F00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C13F9">
            <w:pPr>
              <w:jc w:val="distribute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高校名称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1F13FCF"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</w:rPr>
            </w:pPr>
          </w:p>
        </w:tc>
      </w:tr>
      <w:tr w14:paraId="31E45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A42D7">
            <w:pPr>
              <w:jc w:val="distribute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学科名称</w:t>
            </w:r>
          </w:p>
        </w:tc>
        <w:tc>
          <w:tcPr>
            <w:tcW w:w="45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C059AF7"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</w:rPr>
            </w:pPr>
          </w:p>
        </w:tc>
      </w:tr>
      <w:tr w14:paraId="3253C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F0207">
            <w:pPr>
              <w:jc w:val="distribute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建设层次</w:t>
            </w:r>
          </w:p>
        </w:tc>
        <w:tc>
          <w:tcPr>
            <w:tcW w:w="45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1CDC8EB"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</w:rPr>
            </w:pPr>
          </w:p>
        </w:tc>
      </w:tr>
      <w:tr w14:paraId="474C1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9925F">
            <w:pPr>
              <w:jc w:val="distribute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填报联系人</w:t>
            </w:r>
          </w:p>
        </w:tc>
        <w:tc>
          <w:tcPr>
            <w:tcW w:w="45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FB5C9D2"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</w:rPr>
            </w:pPr>
          </w:p>
        </w:tc>
      </w:tr>
      <w:tr w14:paraId="5655C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B629E">
            <w:pPr>
              <w:jc w:val="distribute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45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7B68248"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</w:rPr>
            </w:pPr>
          </w:p>
        </w:tc>
      </w:tr>
    </w:tbl>
    <w:p w14:paraId="272FE2FC">
      <w:pPr>
        <w:spacing w:line="360" w:lineRule="exact"/>
        <w:jc w:val="center"/>
        <w:rPr>
          <w:rFonts w:asciiTheme="majorEastAsia" w:hAnsiTheme="majorEastAsia" w:eastAsiaTheme="majorEastAsia"/>
          <w:b/>
          <w:sz w:val="28"/>
          <w:szCs w:val="28"/>
        </w:rPr>
      </w:pPr>
    </w:p>
    <w:p w14:paraId="516D424B">
      <w:pPr>
        <w:spacing w:line="360" w:lineRule="exact"/>
        <w:jc w:val="center"/>
        <w:rPr>
          <w:rFonts w:asciiTheme="majorEastAsia" w:hAnsiTheme="majorEastAsia" w:eastAsiaTheme="majorEastAsia"/>
          <w:b/>
          <w:sz w:val="28"/>
          <w:szCs w:val="28"/>
        </w:rPr>
      </w:pPr>
    </w:p>
    <w:p w14:paraId="52ACFA69">
      <w:pPr>
        <w:spacing w:line="360" w:lineRule="exact"/>
        <w:jc w:val="center"/>
        <w:rPr>
          <w:rFonts w:asciiTheme="majorEastAsia" w:hAnsiTheme="majorEastAsia" w:eastAsiaTheme="majorEastAsia"/>
          <w:b/>
          <w:sz w:val="28"/>
          <w:szCs w:val="28"/>
        </w:rPr>
      </w:pPr>
    </w:p>
    <w:p w14:paraId="6CD18B4C">
      <w:pPr>
        <w:spacing w:line="360" w:lineRule="exact"/>
        <w:jc w:val="center"/>
        <w:rPr>
          <w:rFonts w:asciiTheme="majorEastAsia" w:hAnsiTheme="majorEastAsia" w:eastAsiaTheme="majorEastAsia"/>
          <w:b/>
          <w:sz w:val="28"/>
          <w:szCs w:val="28"/>
        </w:rPr>
      </w:pPr>
    </w:p>
    <w:p w14:paraId="53D33E87">
      <w:pPr>
        <w:spacing w:line="360" w:lineRule="exact"/>
        <w:jc w:val="center"/>
        <w:rPr>
          <w:rFonts w:asciiTheme="majorEastAsia" w:hAnsiTheme="majorEastAsia" w:eastAsiaTheme="majorEastAsia"/>
          <w:b/>
          <w:sz w:val="28"/>
          <w:szCs w:val="28"/>
        </w:rPr>
      </w:pPr>
    </w:p>
    <w:p w14:paraId="135B128D">
      <w:pPr>
        <w:spacing w:line="360" w:lineRule="exact"/>
        <w:jc w:val="center"/>
        <w:rPr>
          <w:rFonts w:asciiTheme="majorEastAsia" w:hAnsiTheme="majorEastAsia" w:eastAsiaTheme="majorEastAsia"/>
          <w:b/>
          <w:sz w:val="28"/>
          <w:szCs w:val="28"/>
        </w:rPr>
      </w:pPr>
    </w:p>
    <w:p w14:paraId="25EB9484">
      <w:pPr>
        <w:spacing w:line="560" w:lineRule="exact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吉林省教育厅制</w:t>
      </w:r>
    </w:p>
    <w:p w14:paraId="1AF3068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年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月</w:t>
      </w:r>
      <w:r>
        <w:rPr>
          <w:rFonts w:eastAsia="仿宋_GB2312"/>
          <w:b/>
          <w:bCs/>
          <w:sz w:val="30"/>
        </w:rPr>
        <w:br w:type="page"/>
      </w:r>
    </w:p>
    <w:p w14:paraId="6F7F9F21">
      <w:pPr>
        <w:jc w:val="center"/>
        <w:rPr>
          <w:rFonts w:hint="eastAsia" w:ascii="黑体" w:hAnsi="黑体" w:eastAsia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6E9F3CB2">
      <w:pPr>
        <w:jc w:val="center"/>
        <w:rPr>
          <w:rFonts w:ascii="黑体" w:hAnsi="黑体" w:eastAsia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填表说明</w:t>
      </w:r>
    </w:p>
    <w:p w14:paraId="7731E41D">
      <w:pPr>
        <w:spacing w:beforeLines="50" w:afterLines="50" w:line="320" w:lineRule="exact"/>
        <w:jc w:val="center"/>
        <w:rPr>
          <w:rFonts w:eastAsia="仿宋_GB2312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7C0C1BCA"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填表内容要求实事求是，表中涉及的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数据的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统计时间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范围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均为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2019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1月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2023年12月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5B95D291">
      <w:pPr>
        <w:spacing w:line="240" w:lineRule="auto"/>
        <w:ind w:right="-85" w:firstLine="560" w:firstLineChars="200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学科代码和名称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按照教育部2022年颁布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研究生教育学科专业目录（2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022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年）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》填写。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建设期间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存在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名称变更的学科，应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注明原名称。</w:t>
      </w:r>
    </w:p>
    <w:p w14:paraId="63F9CE8D">
      <w:pPr>
        <w:spacing w:line="240" w:lineRule="auto"/>
        <w:ind w:right="-85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3.本表填写中涉及的人员均指人事关系隶属本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校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的在编人员以及与本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校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签署全职合同（截至20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3年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12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月31日合同尚在有效期内）的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专任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教师，兼职人员不计在内；表中涉及的成果（论文、专著、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译著、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专利、科研奖项、教学成果等）均指署名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第一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单位获得的成果。</w:t>
      </w:r>
    </w:p>
    <w:p w14:paraId="6F85CAB7">
      <w:pPr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.本表中的科研经费应是本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学科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实际获得并计入本单位财务账目的经费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1AC01FF3">
      <w:pPr>
        <w:ind w:firstLine="560" w:firstLineChars="200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5.表中各项内容用“小四”号宋字体填写，单倍行距；签名处应使用黑色钢笔或签字笔；表格栏高可根据内容自行调整，排版务求整洁清晰、页码连贯。</w:t>
      </w:r>
    </w:p>
    <w:p w14:paraId="340508AE">
      <w:pP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C8849A0">
      <w:pP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474" w:bottom="1984" w:left="1587" w:header="851" w:footer="124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2D670216">
      <w:pP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一、基本情况</w:t>
      </w:r>
    </w:p>
    <w:tbl>
      <w:tblPr>
        <w:tblStyle w:val="8"/>
        <w:tblW w:w="5101" w:type="pct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16"/>
        <w:gridCol w:w="2928"/>
        <w:gridCol w:w="1517"/>
        <w:gridCol w:w="3220"/>
      </w:tblGrid>
      <w:tr w14:paraId="7CB6DC8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atLeast"/>
          <w:jc w:val="center"/>
        </w:trPr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A30B">
            <w:pPr>
              <w:spacing w:line="408" w:lineRule="auto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学科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名称</w:t>
            </w:r>
          </w:p>
        </w:tc>
        <w:tc>
          <w:tcPr>
            <w:tcW w:w="1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2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C1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学科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代码</w:t>
            </w:r>
          </w:p>
        </w:tc>
        <w:tc>
          <w:tcPr>
            <w:tcW w:w="1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B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3B9D6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atLeast"/>
          <w:jc w:val="center"/>
        </w:trPr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3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所在院系</w:t>
            </w:r>
          </w:p>
        </w:tc>
        <w:tc>
          <w:tcPr>
            <w:tcW w:w="1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F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2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建设层次</w:t>
            </w:r>
          </w:p>
        </w:tc>
        <w:tc>
          <w:tcPr>
            <w:tcW w:w="1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4E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C2BD5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7E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特色高水平学科建设目标完成情况</w:t>
            </w:r>
          </w:p>
        </w:tc>
      </w:tr>
      <w:tr w14:paraId="1DD2B6C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29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4C038">
            <w:pPr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简述特色高水平学科的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历史沿革、发展现状，特色高水平学科建设任务完成情况（1000字以内）。</w:t>
            </w:r>
          </w:p>
          <w:p w14:paraId="2D04E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81E5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DD093FB">
      <w:pP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二、学科方向</w:t>
      </w:r>
    </w:p>
    <w:tbl>
      <w:tblPr>
        <w:tblStyle w:val="8"/>
        <w:tblW w:w="5101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4"/>
        <w:gridCol w:w="547"/>
        <w:gridCol w:w="1733"/>
        <w:gridCol w:w="6167"/>
      </w:tblGrid>
      <w:tr w14:paraId="68B52C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4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D3E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学科发展方向凝练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4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5B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学科方向名称</w:t>
            </w:r>
          </w:p>
        </w:tc>
        <w:tc>
          <w:tcPr>
            <w:tcW w:w="3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ED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研究方向简介（含主要研究内容、特色与优势，限300字）</w:t>
            </w:r>
          </w:p>
        </w:tc>
      </w:tr>
      <w:tr w14:paraId="318266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95" w:hRule="atLeast"/>
          <w:jc w:val="center"/>
        </w:trPr>
        <w:tc>
          <w:tcPr>
            <w:tcW w:w="34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D96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9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E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0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51D4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47" w:hRule="atLeast"/>
          <w:jc w:val="center"/>
        </w:trPr>
        <w:tc>
          <w:tcPr>
            <w:tcW w:w="34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349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A4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23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9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3BA1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01" w:hRule="atLeast"/>
          <w:jc w:val="center"/>
        </w:trPr>
        <w:tc>
          <w:tcPr>
            <w:tcW w:w="34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6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8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E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A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7E22114">
      <w:pP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三、学术团队</w:t>
      </w:r>
    </w:p>
    <w:tbl>
      <w:tblPr>
        <w:tblStyle w:val="8"/>
        <w:tblW w:w="5054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9"/>
      </w:tblGrid>
      <w:tr w14:paraId="3CA051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023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1.师德师风建设</w:t>
            </w:r>
          </w:p>
        </w:tc>
      </w:tr>
      <w:tr w14:paraId="679A70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F7C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简述本学科师德师风建设、学术道德行为规范管理情况，包括是否存在违反师德师风问题、学术不端行为的预防和处理情况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（限填500字）</w:t>
            </w:r>
          </w:p>
          <w:p w14:paraId="3A657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6714D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6C377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3C987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674CB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3A619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3612D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05CA5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06EFB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76F1B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10217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25474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10315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744D3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6785F462">
      <w:pPr>
        <w:rPr>
          <w:rFonts w:hint="default" w:asciiTheme="minorHAnsi" w:hAnsiTheme="minorHAnsi" w:eastAsiaTheme="minorEastAsia" w:cstheme="minorBidi"/>
          <w:color w:val="auto"/>
          <w:sz w:val="21"/>
          <w:szCs w:val="24"/>
          <w:lang w:eastAsia="zh-CN"/>
        </w:rPr>
      </w:pP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995"/>
        <w:gridCol w:w="700"/>
        <w:gridCol w:w="1544"/>
        <w:gridCol w:w="1008"/>
        <w:gridCol w:w="2365"/>
      </w:tblGrid>
      <w:tr w14:paraId="0E7EC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ADDF5"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学科首席负责人</w:t>
            </w:r>
          </w:p>
        </w:tc>
      </w:tr>
      <w:tr w14:paraId="720B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73D3C9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0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B0297F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100B04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85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1E4E00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15F867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行政</w:t>
            </w:r>
          </w:p>
          <w:p w14:paraId="077F8C57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30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32423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0A7B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0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2D36EC7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10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F98DCF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8F3070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85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0F5D59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ACBCE1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专业</w:t>
            </w:r>
          </w:p>
          <w:p w14:paraId="3D85F6AB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30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D6981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413EC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80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DD641E5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科研教学经历</w:t>
            </w:r>
          </w:p>
        </w:tc>
        <w:tc>
          <w:tcPr>
            <w:tcW w:w="4199" w:type="pct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D91670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5288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  <w:jc w:val="center"/>
        </w:trPr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ADE6D5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代表性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科研教学成果</w:t>
            </w:r>
          </w:p>
        </w:tc>
        <w:tc>
          <w:tcPr>
            <w:tcW w:w="4199" w:type="pct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BCF1D">
            <w:pPr>
              <w:spacing w:line="32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说明是否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主持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省部级以上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科研项目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、获得省部级以上科研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奖励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或完成科研转化成果。</w:t>
            </w:r>
          </w:p>
          <w:p w14:paraId="1823DBA9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</w:tbl>
    <w:p w14:paraId="1ADEA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5142" w:type="pct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79"/>
        <w:gridCol w:w="1224"/>
        <w:gridCol w:w="616"/>
        <w:gridCol w:w="76"/>
        <w:gridCol w:w="490"/>
        <w:gridCol w:w="196"/>
        <w:gridCol w:w="172"/>
        <w:gridCol w:w="79"/>
        <w:gridCol w:w="557"/>
        <w:gridCol w:w="77"/>
        <w:gridCol w:w="172"/>
        <w:gridCol w:w="79"/>
        <w:gridCol w:w="967"/>
        <w:gridCol w:w="79"/>
        <w:gridCol w:w="921"/>
        <w:gridCol w:w="79"/>
        <w:gridCol w:w="1011"/>
        <w:gridCol w:w="79"/>
        <w:gridCol w:w="1501"/>
      </w:tblGrid>
      <w:tr w14:paraId="259B5D8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0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3.各学科方向带头人与学术骨干（每个方向不少于3人）</w:t>
            </w:r>
          </w:p>
        </w:tc>
      </w:tr>
      <w:tr w14:paraId="6F30158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2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方向（1）</w:t>
            </w:r>
          </w:p>
        </w:tc>
        <w:tc>
          <w:tcPr>
            <w:tcW w:w="10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5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D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专任教师人数</w:t>
            </w:r>
          </w:p>
        </w:tc>
        <w:tc>
          <w:tcPr>
            <w:tcW w:w="4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B7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EA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正高级职称人数</w:t>
            </w:r>
          </w:p>
        </w:tc>
        <w:tc>
          <w:tcPr>
            <w:tcW w:w="5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3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10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副高级职称人数</w:t>
            </w:r>
          </w:p>
        </w:tc>
        <w:tc>
          <w:tcPr>
            <w:tcW w:w="8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D8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CEB91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3" w:hRule="atLeast"/>
          <w:jc w:val="center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2D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8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9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3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D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</w:tc>
        <w:tc>
          <w:tcPr>
            <w:tcW w:w="5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CB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7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73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国内外主要学术兼职</w:t>
            </w:r>
          </w:p>
        </w:tc>
        <w:tc>
          <w:tcPr>
            <w:tcW w:w="20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F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近五年最具代表性学术成果（项目、奖励、论文、专利等，限3项）</w:t>
            </w:r>
          </w:p>
        </w:tc>
      </w:tr>
      <w:tr w14:paraId="606CC42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2" w:hRule="atLeast"/>
          <w:jc w:val="center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1F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A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B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C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2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4F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0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D4011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6" w:hRule="atLeast"/>
          <w:jc w:val="center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85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F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D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4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A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30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6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A98EA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  <w:jc w:val="center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8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A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8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1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A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EA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D0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472F6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6" w:hRule="atLeast"/>
          <w:jc w:val="center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43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方向（2）</w:t>
            </w:r>
          </w:p>
        </w:tc>
        <w:tc>
          <w:tcPr>
            <w:tcW w:w="10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4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70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专任教师人数</w:t>
            </w:r>
          </w:p>
        </w:tc>
        <w:tc>
          <w:tcPr>
            <w:tcW w:w="4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C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93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正高级职称人数</w:t>
            </w:r>
          </w:p>
        </w:tc>
        <w:tc>
          <w:tcPr>
            <w:tcW w:w="5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FF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F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副高级职称人数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D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DE00F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3" w:hRule="atLeast"/>
          <w:jc w:val="center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B9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6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B151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48AAE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3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E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</w:tc>
        <w:tc>
          <w:tcPr>
            <w:tcW w:w="4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A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7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0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国内外主要学术兼职</w:t>
            </w:r>
          </w:p>
        </w:tc>
        <w:tc>
          <w:tcPr>
            <w:tcW w:w="195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22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近五年最具代表性学术成果（项目、奖励、论文、专利等，限3项）</w:t>
            </w:r>
          </w:p>
        </w:tc>
      </w:tr>
      <w:tr w14:paraId="55B14F1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7" w:hRule="atLeast"/>
          <w:jc w:val="center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13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23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E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B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4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C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0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E2AE7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1" w:hRule="atLeast"/>
          <w:jc w:val="center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2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08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B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9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9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4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0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020DB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5" w:hRule="atLeast"/>
          <w:jc w:val="center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E9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30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DE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C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7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90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E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52356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6" w:hRule="atLeast"/>
          <w:jc w:val="center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88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方向（…）</w:t>
            </w:r>
          </w:p>
        </w:tc>
        <w:tc>
          <w:tcPr>
            <w:tcW w:w="10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2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3B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专任教师人数</w:t>
            </w:r>
          </w:p>
        </w:tc>
        <w:tc>
          <w:tcPr>
            <w:tcW w:w="4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8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6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正高级职称人数</w:t>
            </w:r>
          </w:p>
        </w:tc>
        <w:tc>
          <w:tcPr>
            <w:tcW w:w="5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B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3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副高级职称人数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6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FFF48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3" w:hRule="atLeast"/>
          <w:jc w:val="center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6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B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C610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6F2D1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3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F9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</w:tc>
        <w:tc>
          <w:tcPr>
            <w:tcW w:w="4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7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7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6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国内外主要学术兼职</w:t>
            </w:r>
          </w:p>
        </w:tc>
        <w:tc>
          <w:tcPr>
            <w:tcW w:w="195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4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近五年最具代表性学术成果（项目、奖励、论文、专利等，限3项）</w:t>
            </w:r>
          </w:p>
        </w:tc>
      </w:tr>
      <w:tr w14:paraId="2989367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2" w:hRule="atLeast"/>
          <w:jc w:val="center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0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0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4E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E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C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D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F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4B510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6" w:hRule="atLeast"/>
          <w:jc w:val="center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D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A5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5D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E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C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6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97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76C70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5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9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5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5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8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B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C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3204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78"/>
        <w:gridCol w:w="542"/>
        <w:gridCol w:w="411"/>
        <w:gridCol w:w="1053"/>
        <w:gridCol w:w="51"/>
        <w:gridCol w:w="879"/>
        <w:gridCol w:w="636"/>
        <w:gridCol w:w="245"/>
        <w:gridCol w:w="908"/>
        <w:gridCol w:w="362"/>
        <w:gridCol w:w="623"/>
        <w:gridCol w:w="892"/>
        <w:gridCol w:w="339"/>
        <w:gridCol w:w="1183"/>
      </w:tblGrid>
      <w:tr w14:paraId="7170AA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5C0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4.本学科专任教师总体情况</w:t>
            </w:r>
          </w:p>
        </w:tc>
      </w:tr>
      <w:tr w14:paraId="65AB2E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5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7EE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5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D6A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专任教师人数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03A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35岁</w:t>
            </w:r>
          </w:p>
          <w:p w14:paraId="06B58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及以下</w:t>
            </w: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F12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36至</w:t>
            </w:r>
          </w:p>
          <w:p w14:paraId="4D6D9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45岁</w:t>
            </w:r>
          </w:p>
        </w:tc>
        <w:tc>
          <w:tcPr>
            <w:tcW w:w="4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C56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46至</w:t>
            </w:r>
          </w:p>
          <w:p w14:paraId="450B7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55岁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4ED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56至</w:t>
            </w:r>
          </w:p>
          <w:p w14:paraId="4C9AD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60岁</w:t>
            </w:r>
          </w:p>
        </w:tc>
        <w:tc>
          <w:tcPr>
            <w:tcW w:w="5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45B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61岁</w:t>
            </w:r>
          </w:p>
          <w:p w14:paraId="4B13F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6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1A3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含博士学位人数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686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含外籍人数</w:t>
            </w:r>
          </w:p>
        </w:tc>
      </w:tr>
      <w:tr w14:paraId="17D604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D5D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正高级</w:t>
            </w:r>
          </w:p>
        </w:tc>
        <w:tc>
          <w:tcPr>
            <w:tcW w:w="5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571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1B0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817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492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7C7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CF4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75F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110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715D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BBD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副高级</w:t>
            </w:r>
          </w:p>
        </w:tc>
        <w:tc>
          <w:tcPr>
            <w:tcW w:w="5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735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676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18D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429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54C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EDE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BCB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B79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7694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90D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5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0DF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723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48C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DFF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EA3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3B7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7CA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813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3AA5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491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5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E01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1A4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478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731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88F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9AC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825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8F2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B051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663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学历结构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：博士学位获得人数占比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____%；职称结构:副高以上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人数占比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____%；年龄结构：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教授平均年龄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____岁，副教授平均年龄____岁。</w:t>
            </w:r>
          </w:p>
        </w:tc>
      </w:tr>
      <w:tr w14:paraId="0CB51C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4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636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学缘</w:t>
            </w:r>
          </w:p>
          <w:p w14:paraId="39D07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结构</w:t>
            </w:r>
          </w:p>
        </w:tc>
        <w:tc>
          <w:tcPr>
            <w:tcW w:w="3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D13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统计项目</w:t>
            </w:r>
          </w:p>
        </w:tc>
        <w:tc>
          <w:tcPr>
            <w:tcW w:w="4182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3E0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最高学位获得单位（人数最多的5所）</w:t>
            </w:r>
          </w:p>
        </w:tc>
      </w:tr>
      <w:tr w14:paraId="162BC1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419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062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521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A64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B0E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633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DA8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BB3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1A6A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4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3B1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829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百分比</w:t>
            </w:r>
          </w:p>
        </w:tc>
        <w:tc>
          <w:tcPr>
            <w:tcW w:w="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6A6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F49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D73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04B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403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F351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5054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9"/>
      </w:tblGrid>
      <w:tr w14:paraId="507A08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3B5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5.其他师资队伍情况</w:t>
            </w:r>
          </w:p>
        </w:tc>
      </w:tr>
      <w:tr w14:paraId="0BA176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872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含兼职教师、短期人才项目、本学科教师在其他单位担任兼职导师等情况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（限填300字）</w:t>
            </w:r>
          </w:p>
          <w:p w14:paraId="6F533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31E8F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07855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12F12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1D522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0A4CA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493B2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528FE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39EB3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5F854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7C704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注：（1）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教学科研辅助人员、行政管理专职人员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、退休教师、博士后，不计入专任教师统计。（2）外籍教师仅统计与本校签署全职工作合同（2023年12月31日合同尚在有效期间）的外国国籍教师。</w:t>
      </w:r>
    </w:p>
    <w:p w14:paraId="272E24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科学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研究</w:t>
      </w:r>
    </w:p>
    <w:tbl>
      <w:tblPr>
        <w:tblStyle w:val="8"/>
        <w:tblW w:w="500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951"/>
        <w:gridCol w:w="1040"/>
        <w:gridCol w:w="1040"/>
        <w:gridCol w:w="1040"/>
        <w:gridCol w:w="1040"/>
        <w:gridCol w:w="1040"/>
        <w:gridCol w:w="1042"/>
      </w:tblGrid>
      <w:tr w14:paraId="01235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A7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1.科研项目年度统计（不含校级）</w:t>
            </w:r>
          </w:p>
        </w:tc>
      </w:tr>
      <w:tr w14:paraId="05C62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DA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10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F5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15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国家级项目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65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省部级项目</w:t>
            </w:r>
          </w:p>
        </w:tc>
        <w:tc>
          <w:tcPr>
            <w:tcW w:w="573" w:type="pct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0CA3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市厅级项目</w:t>
            </w:r>
          </w:p>
        </w:tc>
        <w:tc>
          <w:tcPr>
            <w:tcW w:w="573" w:type="pc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9C48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其他政府项目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53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非政府项目（横向项目）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6F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</w:tr>
      <w:tr w14:paraId="12ECE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8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F9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2019年</w:t>
            </w:r>
          </w:p>
        </w:tc>
        <w:tc>
          <w:tcPr>
            <w:tcW w:w="10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F8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新增项目数（个）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9D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36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E472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EFB1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92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4C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7AC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2A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95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结题项目数（个）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3E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84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D179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B1CD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62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2D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F4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E4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62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到账经费数（万元）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2A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6F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0CEF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D88B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9B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75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55F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8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0A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2020年</w:t>
            </w:r>
          </w:p>
        </w:tc>
        <w:tc>
          <w:tcPr>
            <w:tcW w:w="10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52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新增项目数（个）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CB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37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ED5F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CBCA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35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CA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F23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14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94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结题项目数（个）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F7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AE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6C77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88FC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CCA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13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83B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AC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C1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到账经费数（万元）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7F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68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2712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A0BA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D6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6F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015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8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45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</w:t>
            </w:r>
          </w:p>
        </w:tc>
        <w:tc>
          <w:tcPr>
            <w:tcW w:w="10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3E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新增项目数（个）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58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ED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0E3D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7DB5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A8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EA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157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76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32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结题项目数（个）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7D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66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35C9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A7AA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03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B9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07C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8B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6F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到账经费数（万元）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DA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56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3328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0BD4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92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84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B46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8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E5D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</w:t>
            </w:r>
          </w:p>
        </w:tc>
        <w:tc>
          <w:tcPr>
            <w:tcW w:w="10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81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新增项目数（个）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03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43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BA63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3500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26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9C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E5D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55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65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结题项目数（个）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FD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34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F4AA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11B3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6D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15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510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5C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4F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到账经费数（万元）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98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A9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5A4E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7137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DA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BE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44F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8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F05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10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1AC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新增项目数（个）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E4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6D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0D90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53BB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78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803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47F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94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D6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结题项目数（个）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64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86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6E3E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48DD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6D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92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DCC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86" w:type="pct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9EAC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72FC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到账经费数（万元）</w:t>
            </w:r>
          </w:p>
        </w:tc>
        <w:tc>
          <w:tcPr>
            <w:tcW w:w="573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F1B6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86F7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2607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B48C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AE61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F3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DE96F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500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  <w:gridCol w:w="2729"/>
        <w:gridCol w:w="1853"/>
        <w:gridCol w:w="2606"/>
      </w:tblGrid>
      <w:tr w14:paraId="311C1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23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2.科研项目总体统计（不含校级）</w:t>
            </w:r>
          </w:p>
        </w:tc>
      </w:tr>
      <w:tr w14:paraId="63E55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5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52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近五年全部科研项目</w:t>
            </w:r>
          </w:p>
        </w:tc>
        <w:tc>
          <w:tcPr>
            <w:tcW w:w="2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AE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近五年纵向科研项目（指本校参与论证并直接与项目管理部门签订任务书的项目，本校与其他单位签订合同，受其委托完成纵向项目的子项目，按横向项目统计）</w:t>
            </w:r>
          </w:p>
        </w:tc>
      </w:tr>
      <w:tr w14:paraId="2722F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91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总数（项）</w:t>
            </w:r>
          </w:p>
        </w:tc>
        <w:tc>
          <w:tcPr>
            <w:tcW w:w="1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8D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到账总经费数（万元）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01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总数（项）</w:t>
            </w:r>
          </w:p>
        </w:tc>
        <w:tc>
          <w:tcPr>
            <w:tcW w:w="1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53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到账总经费数（万元）</w:t>
            </w:r>
          </w:p>
        </w:tc>
      </w:tr>
      <w:tr w14:paraId="2E0AB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F4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C2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60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01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7AA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5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C0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近五年国家级科研项目（指国家自然科学基金、国家科技重大专项（含军口）、国家重点研发计划、国家社会科学基金、国家艺术基金项目等）</w:t>
            </w:r>
          </w:p>
        </w:tc>
        <w:tc>
          <w:tcPr>
            <w:tcW w:w="2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38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近五年省部级科研项目数</w:t>
            </w:r>
          </w:p>
        </w:tc>
      </w:tr>
      <w:tr w14:paraId="11197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D4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总数（项）</w:t>
            </w:r>
          </w:p>
        </w:tc>
        <w:tc>
          <w:tcPr>
            <w:tcW w:w="1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7D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到账总经费数（万元）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3C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总数（项）</w:t>
            </w:r>
          </w:p>
        </w:tc>
        <w:tc>
          <w:tcPr>
            <w:tcW w:w="1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3E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到账总经费数（万元）</w:t>
            </w:r>
          </w:p>
        </w:tc>
      </w:tr>
      <w:tr w14:paraId="028DB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F0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9A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D9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A8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223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5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C2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近五年在研科研项目（指2023年12月31日前仍未结题的科研项目）</w:t>
            </w:r>
          </w:p>
        </w:tc>
        <w:tc>
          <w:tcPr>
            <w:tcW w:w="2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FC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近五年横向科研项目</w:t>
            </w:r>
          </w:p>
        </w:tc>
      </w:tr>
      <w:tr w14:paraId="1D238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DE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总数（项）</w:t>
            </w:r>
          </w:p>
        </w:tc>
        <w:tc>
          <w:tcPr>
            <w:tcW w:w="1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4B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到账总经费数（万元）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AB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总数（项）</w:t>
            </w:r>
          </w:p>
        </w:tc>
        <w:tc>
          <w:tcPr>
            <w:tcW w:w="1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35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到账总经费数（万元）</w:t>
            </w:r>
          </w:p>
        </w:tc>
      </w:tr>
      <w:tr w14:paraId="26F70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B4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80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72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11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465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36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师均科研项目数（项）</w:t>
            </w:r>
          </w:p>
        </w:tc>
        <w:tc>
          <w:tcPr>
            <w:tcW w:w="1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FE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9D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师均科研到账经费数（万元）</w:t>
            </w:r>
          </w:p>
        </w:tc>
        <w:tc>
          <w:tcPr>
            <w:tcW w:w="1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22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61AEE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50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81"/>
        <w:gridCol w:w="2297"/>
        <w:gridCol w:w="1023"/>
        <w:gridCol w:w="1517"/>
        <w:gridCol w:w="804"/>
        <w:gridCol w:w="1246"/>
        <w:gridCol w:w="1604"/>
      </w:tblGrid>
      <w:tr w14:paraId="5D33E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12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3.近五年代表性科研项目（限填20项，其中需含3-5项横向项目；仅统计本校是“项目主持单位”或“科研主管部门直接管理的课题主持单位”的科研项目）</w:t>
            </w:r>
          </w:p>
        </w:tc>
      </w:tr>
      <w:tr w14:paraId="076BC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2A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A5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项目名称（下达编号）</w:t>
            </w:r>
          </w:p>
        </w:tc>
        <w:tc>
          <w:tcPr>
            <w:tcW w:w="5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0F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项目来源</w:t>
            </w:r>
          </w:p>
        </w:tc>
        <w:tc>
          <w:tcPr>
            <w:tcW w:w="8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9F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项目起讫时间</w:t>
            </w:r>
          </w:p>
        </w:tc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58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6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02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到款经费</w:t>
            </w:r>
          </w:p>
          <w:p w14:paraId="5FA07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8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A3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所属学科方向</w:t>
            </w:r>
          </w:p>
        </w:tc>
      </w:tr>
      <w:tr w14:paraId="7C2D7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2" w:hRule="atLeast"/>
          <w:jc w:val="center"/>
        </w:trPr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27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89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03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3A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13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DB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E6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7AF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2" w:hRule="atLeast"/>
          <w:jc w:val="center"/>
        </w:trPr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71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CB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31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F7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FE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2B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62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EA0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2" w:hRule="atLeast"/>
          <w:jc w:val="center"/>
        </w:trPr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CA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2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21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B3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25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14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99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1E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C02A1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50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3"/>
        <w:gridCol w:w="1287"/>
        <w:gridCol w:w="1621"/>
        <w:gridCol w:w="1826"/>
        <w:gridCol w:w="1632"/>
        <w:gridCol w:w="781"/>
        <w:gridCol w:w="1344"/>
      </w:tblGrid>
      <w:tr w14:paraId="6BE42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B8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4.近五年获得的省部级及以上科研奖励</w:t>
            </w:r>
          </w:p>
        </w:tc>
      </w:tr>
      <w:tr w14:paraId="16DB2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13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D8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奖励类别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C5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获奖等级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28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获奖项目名称</w:t>
            </w:r>
          </w:p>
        </w:tc>
        <w:tc>
          <w:tcPr>
            <w:tcW w:w="9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7C1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获奖人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7A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获奖</w:t>
            </w:r>
          </w:p>
          <w:p w14:paraId="740EE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  <w:tc>
          <w:tcPr>
            <w:tcW w:w="7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EC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署名情况</w:t>
            </w:r>
          </w:p>
        </w:tc>
      </w:tr>
      <w:tr w14:paraId="3F8BA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D9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63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8E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B0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FB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E1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29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A62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69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7B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42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EB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19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85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A2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CB0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F9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E0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30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79A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27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93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81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BE2B5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“省部级及以上科研获奖”包括国家最高科学技术奖、国家自然科学奖、国家技术发明奖、国家科技进步奖、国际科学技术合作奖，国务院各部门科技进步奖及省、自治区、直辖市科技进步奖或国家社会科学基金项目优秀成果、国务院各部委社会科学优秀成果奖及省、自治区、直辖市哲学社会科学优秀成果奖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以及获奖证书上加盖有关部委“国徽章”的部委设奖，国防技术发明奖、国防科学技术进步奖、国防科技工业杰出人才奖、军队科技进步奖，何梁何利科技进步奖、华夏建设科学技术奖、梁希林业科学技术奖、孙冶方经济科学奖、中华医学科技奖、中华中医药学会科学技术奖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4997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22"/>
        <w:gridCol w:w="2367"/>
        <w:gridCol w:w="827"/>
        <w:gridCol w:w="876"/>
        <w:gridCol w:w="1624"/>
        <w:gridCol w:w="2184"/>
      </w:tblGrid>
      <w:tr w14:paraId="48BAF6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B0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5.近五年发表的代表性学术论文（含专著）（本校为第一完成单位，限填20项）</w:t>
            </w:r>
          </w:p>
        </w:tc>
      </w:tr>
      <w:tr w14:paraId="2D9670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FB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38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71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学术论文（专著）题目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2C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本校主要作者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A7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发表（出版）年月</w:t>
            </w:r>
          </w:p>
        </w:tc>
        <w:tc>
          <w:tcPr>
            <w:tcW w:w="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53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发表期刊（含ISSN号）或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出版单位（含ISBN号）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5B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亮点（论文高被引等）</w:t>
            </w:r>
          </w:p>
        </w:tc>
      </w:tr>
      <w:tr w14:paraId="1D8CCD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AD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63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2E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2C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57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9B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36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F0F2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DA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B8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B1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D3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6D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CD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26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E056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C5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C6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4D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93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0B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4D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2C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96097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50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818"/>
        <w:gridCol w:w="1425"/>
        <w:gridCol w:w="1307"/>
        <w:gridCol w:w="2826"/>
      </w:tblGrid>
      <w:tr w14:paraId="30B10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A9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6.近五年代表性成果转化或应用（限填近五年完成并转化/应用的成果，包括：专利、咨询报告、智库报告、新品种研发与转化、新药研发、艺术实践成果、标准制定及其他原创性学术成果等，限填20项）</w:t>
            </w:r>
          </w:p>
        </w:tc>
      </w:tr>
      <w:tr w14:paraId="371B5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A6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20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F7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成果类型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64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主要完成人</w:t>
            </w:r>
          </w:p>
        </w:tc>
        <w:tc>
          <w:tcPr>
            <w:tcW w:w="1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49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转化或应用情况（限填100字）</w:t>
            </w:r>
          </w:p>
        </w:tc>
      </w:tr>
      <w:tr w14:paraId="747ED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E1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FB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DC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54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8A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E11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7B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B9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97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3A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07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17A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EB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73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A2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F4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B0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9D15C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5108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6"/>
        <w:gridCol w:w="93"/>
        <w:gridCol w:w="204"/>
        <w:gridCol w:w="1066"/>
        <w:gridCol w:w="684"/>
        <w:gridCol w:w="566"/>
        <w:gridCol w:w="250"/>
        <w:gridCol w:w="642"/>
        <w:gridCol w:w="750"/>
        <w:gridCol w:w="60"/>
        <w:gridCol w:w="482"/>
        <w:gridCol w:w="373"/>
        <w:gridCol w:w="284"/>
        <w:gridCol w:w="61"/>
        <w:gridCol w:w="542"/>
        <w:gridCol w:w="148"/>
        <w:gridCol w:w="60"/>
        <w:gridCol w:w="594"/>
        <w:gridCol w:w="350"/>
        <w:gridCol w:w="286"/>
        <w:gridCol w:w="983"/>
        <w:gridCol w:w="1"/>
      </w:tblGrid>
      <w:tr w14:paraId="548EF6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5070"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7.近五年国际国内学术交流情况</w:t>
            </w:r>
          </w:p>
        </w:tc>
      </w:tr>
      <w:tr w14:paraId="7BA0F2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2" w:hRule="atLeast"/>
          <w:jc w:val="center"/>
        </w:trPr>
        <w:tc>
          <w:tcPr>
            <w:tcW w:w="501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4CD5F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1" w:firstLineChars="10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62E6D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3529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7E2F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C2B4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计数</w:t>
            </w:r>
          </w:p>
        </w:tc>
        <w:tc>
          <w:tcPr>
            <w:tcW w:w="5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4A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主办或承办国际性或全国性学术会议（次）</w:t>
            </w:r>
          </w:p>
        </w:tc>
        <w:tc>
          <w:tcPr>
            <w:tcW w:w="8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3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参加境内重要学术会议（人次）</w:t>
            </w:r>
          </w:p>
        </w:tc>
        <w:tc>
          <w:tcPr>
            <w:tcW w:w="7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ED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参加境外重要学术会议（人次）</w:t>
            </w:r>
          </w:p>
        </w:tc>
        <w:tc>
          <w:tcPr>
            <w:tcW w:w="626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60F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邀请境外专家讲座报告次数</w:t>
            </w:r>
          </w:p>
        </w:tc>
        <w:tc>
          <w:tcPr>
            <w:tcW w:w="772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3AF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与境内外机构开展合作的项目数</w:t>
            </w:r>
          </w:p>
        </w:tc>
        <w:tc>
          <w:tcPr>
            <w:tcW w:w="890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225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学校全额资助研究生参加国内外学术交流活动人次</w:t>
            </w:r>
          </w:p>
        </w:tc>
      </w:tr>
      <w:tr w14:paraId="781451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2" w:hRule="atLeast"/>
          <w:jc w:val="center"/>
        </w:trPr>
        <w:tc>
          <w:tcPr>
            <w:tcW w:w="501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0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C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F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参会</w:t>
            </w:r>
          </w:p>
        </w:tc>
        <w:tc>
          <w:tcPr>
            <w:tcW w:w="4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5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作报告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B8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参会</w:t>
            </w:r>
          </w:p>
        </w:tc>
        <w:tc>
          <w:tcPr>
            <w:tcW w:w="4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B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作报告</w:t>
            </w:r>
          </w:p>
        </w:tc>
        <w:tc>
          <w:tcPr>
            <w:tcW w:w="626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6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pct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7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B3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DDCC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5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8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累计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7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0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7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D1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5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6D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C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A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C751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0" w:hRule="atLeast"/>
          <w:jc w:val="center"/>
        </w:trPr>
        <w:tc>
          <w:tcPr>
            <w:tcW w:w="5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8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年均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2E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E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39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6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6F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5A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A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4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09E6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F9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近五年主办或承办的主要国际国内学术会议</w:t>
            </w:r>
          </w:p>
          <w:p w14:paraId="00ADB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（“会议类型”填国际会议或全国会议，其中国际会议是指与会者来自3个或3个以上国家的年会、例会、论坛等。限填5项）</w:t>
            </w:r>
          </w:p>
        </w:tc>
      </w:tr>
      <w:tr w14:paraId="0BCE34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8" w:hRule="atLeast"/>
          <w:jc w:val="center"/>
        </w:trPr>
        <w:tc>
          <w:tcPr>
            <w:tcW w:w="33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30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72" w:type="pct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1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会议名称</w:t>
            </w:r>
          </w:p>
        </w:tc>
        <w:tc>
          <w:tcPr>
            <w:tcW w:w="47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A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会议类型</w:t>
            </w:r>
          </w:p>
        </w:tc>
        <w:tc>
          <w:tcPr>
            <w:tcW w:w="568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A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举办年月</w:t>
            </w:r>
          </w:p>
        </w:tc>
        <w:tc>
          <w:tcPr>
            <w:tcW w:w="125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99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参会人员</w:t>
            </w:r>
          </w:p>
        </w:tc>
      </w:tr>
      <w:tr w14:paraId="34F169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  <w:jc w:val="center"/>
        </w:trPr>
        <w:tc>
          <w:tcPr>
            <w:tcW w:w="3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1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2" w:type="pct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0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F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8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0C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总人数</w:t>
            </w:r>
          </w:p>
        </w:tc>
        <w:tc>
          <w:tcPr>
            <w:tcW w:w="5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C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境外人员数</w:t>
            </w:r>
          </w:p>
        </w:tc>
      </w:tr>
      <w:tr w14:paraId="5EC448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7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2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7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0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B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3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9F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D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FC4F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7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4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7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9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E6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4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C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F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C36C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1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50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237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9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94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A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3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0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FE4A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7" w:hRule="atLeast"/>
          <w:jc w:val="center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0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近五年在国内外重要学术会议上报告情况</w:t>
            </w:r>
          </w:p>
          <w:p w14:paraId="0160B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（“报告类型”填大会报告或分会报告，限填10项）</w:t>
            </w:r>
          </w:p>
        </w:tc>
      </w:tr>
      <w:tr w14:paraId="56C3E9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28" w:type="dxa"/>
            <w:bottom w:w="28" w:type="dxa"/>
            <w:right w:w="28" w:type="dxa"/>
          </w:tblCellMar>
        </w:tblPrEx>
        <w:trPr>
          <w:cantSplit/>
          <w:trHeight w:val="528" w:hRule="atLeast"/>
          <w:jc w:val="center"/>
        </w:trPr>
        <w:tc>
          <w:tcPr>
            <w:tcW w:w="3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2B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80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报告名称</w:t>
            </w:r>
          </w:p>
        </w:tc>
        <w:tc>
          <w:tcPr>
            <w:tcW w:w="12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0F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会议名称及地点</w:t>
            </w:r>
          </w:p>
        </w:tc>
        <w:tc>
          <w:tcPr>
            <w:tcW w:w="6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7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报告人</w:t>
            </w:r>
          </w:p>
        </w:tc>
        <w:tc>
          <w:tcPr>
            <w:tcW w:w="6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DB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报告类型</w:t>
            </w:r>
          </w:p>
        </w:tc>
        <w:tc>
          <w:tcPr>
            <w:tcW w:w="6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A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报告时间</w:t>
            </w:r>
          </w:p>
        </w:tc>
      </w:tr>
      <w:tr w14:paraId="700A5E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28" w:type="dxa"/>
            <w:bottom w:w="28" w:type="dxa"/>
            <w:right w:w="28" w:type="dxa"/>
          </w:tblCellMar>
        </w:tblPrEx>
        <w:trPr>
          <w:cantSplit/>
          <w:trHeight w:val="906" w:hRule="atLeast"/>
          <w:jc w:val="center"/>
        </w:trPr>
        <w:tc>
          <w:tcPr>
            <w:tcW w:w="3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7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B4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E5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3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74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3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1E7D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28" w:type="dxa"/>
            <w:bottom w:w="28" w:type="dxa"/>
            <w:right w:w="28" w:type="dxa"/>
          </w:tblCellMar>
        </w:tblPrEx>
        <w:trPr>
          <w:cantSplit/>
          <w:trHeight w:val="933" w:hRule="atLeast"/>
          <w:jc w:val="center"/>
        </w:trPr>
        <w:tc>
          <w:tcPr>
            <w:tcW w:w="3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4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A8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8D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A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8B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7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2EA0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28" w:type="dxa"/>
            <w:bottom w:w="28" w:type="dxa"/>
            <w:right w:w="28" w:type="dxa"/>
          </w:tblCellMar>
        </w:tblPrEx>
        <w:trPr>
          <w:cantSplit/>
          <w:trHeight w:val="963" w:hRule="atLeast"/>
          <w:jc w:val="center"/>
        </w:trPr>
        <w:tc>
          <w:tcPr>
            <w:tcW w:w="3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E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3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5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6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D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EB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E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3A77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" w:type="dxa"/>
          <w:cantSplit/>
          <w:trHeight w:val="547" w:hRule="atLeast"/>
          <w:jc w:val="center"/>
        </w:trPr>
        <w:tc>
          <w:tcPr>
            <w:tcW w:w="5000" w:type="pct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9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近五年其他国际国内学术交流项目及成果</w:t>
            </w:r>
          </w:p>
          <w:p w14:paraId="772E8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（如联合申报科研项目、联合建立科研平台、联合培养研究生等，限填10项）</w:t>
            </w:r>
          </w:p>
        </w:tc>
      </w:tr>
      <w:tr w14:paraId="662A5E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28" w:type="dxa"/>
            <w:bottom w:w="28" w:type="dxa"/>
            <w:right w:w="28" w:type="dxa"/>
          </w:tblCellMar>
        </w:tblPrEx>
        <w:trPr>
          <w:gridAfter w:val="1"/>
          <w:wAfter w:w="0" w:type="auto"/>
          <w:cantSplit/>
          <w:trHeight w:val="528" w:hRule="atLeast"/>
          <w:jc w:val="center"/>
        </w:trPr>
        <w:tc>
          <w:tcPr>
            <w:tcW w:w="3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89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8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F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项目名称及简介</w:t>
            </w:r>
          </w:p>
        </w:tc>
        <w:tc>
          <w:tcPr>
            <w:tcW w:w="69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DA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</w:tc>
        <w:tc>
          <w:tcPr>
            <w:tcW w:w="4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2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设立年月</w:t>
            </w:r>
          </w:p>
        </w:tc>
        <w:tc>
          <w:tcPr>
            <w:tcW w:w="12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3F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项目成果</w:t>
            </w:r>
          </w:p>
        </w:tc>
      </w:tr>
      <w:tr w14:paraId="2FFE04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28" w:type="dxa"/>
            <w:bottom w:w="28" w:type="dxa"/>
            <w:right w:w="28" w:type="dxa"/>
          </w:tblCellMar>
        </w:tblPrEx>
        <w:trPr>
          <w:gridAfter w:val="1"/>
          <w:wAfter w:w="0" w:type="auto"/>
          <w:cantSplit/>
          <w:trHeight w:val="1134" w:hRule="exact"/>
          <w:jc w:val="center"/>
        </w:trPr>
        <w:tc>
          <w:tcPr>
            <w:tcW w:w="3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9D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8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4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F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6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3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21F8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28" w:type="dxa"/>
            <w:bottom w:w="28" w:type="dxa"/>
            <w:right w:w="28" w:type="dxa"/>
          </w:tblCellMar>
        </w:tblPrEx>
        <w:trPr>
          <w:gridAfter w:val="1"/>
          <w:wAfter w:w="0" w:type="auto"/>
          <w:cantSplit/>
          <w:trHeight w:val="1134" w:hRule="exact"/>
          <w:jc w:val="center"/>
        </w:trPr>
        <w:tc>
          <w:tcPr>
            <w:tcW w:w="3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C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8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4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B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20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7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A1FA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28" w:type="dxa"/>
            <w:bottom w:w="28" w:type="dxa"/>
            <w:right w:w="28" w:type="dxa"/>
          </w:tblCellMar>
        </w:tblPrEx>
        <w:trPr>
          <w:gridAfter w:val="1"/>
          <w:wAfter w:w="0" w:type="auto"/>
          <w:cantSplit/>
          <w:trHeight w:val="1134" w:hRule="exact"/>
          <w:jc w:val="center"/>
        </w:trPr>
        <w:tc>
          <w:tcPr>
            <w:tcW w:w="3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F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228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5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D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B5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C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8A124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四、人才培养</w:t>
      </w:r>
    </w:p>
    <w:tbl>
      <w:tblPr>
        <w:tblStyle w:val="8"/>
        <w:tblW w:w="50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7"/>
      </w:tblGrid>
      <w:tr w14:paraId="739D3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500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4AD52">
            <w:pPr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1.德智体美劳全面培养</w:t>
            </w:r>
          </w:p>
        </w:tc>
      </w:tr>
      <w:tr w14:paraId="55F6D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4" w:hRule="atLeast"/>
          <w:jc w:val="center"/>
        </w:trPr>
        <w:tc>
          <w:tcPr>
            <w:tcW w:w="500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0418C4C">
            <w:pPr>
              <w:ind w:firstLine="482" w:firstLineChars="200"/>
              <w:jc w:val="both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简述在落实立德树人根本任务、健全德智体美劳全面培养体系方面采取的举措、取得的成果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（500字以内）</w:t>
            </w: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。</w:t>
            </w:r>
          </w:p>
        </w:tc>
      </w:tr>
    </w:tbl>
    <w:p w14:paraId="45CF51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default" w:asciiTheme="minorHAnsi" w:hAnsiTheme="minorHAnsi" w:eastAsiaTheme="minorEastAsia" w:cstheme="minorBidi"/>
          <w:b w:val="0"/>
          <w:bCs w:val="0"/>
          <w:color w:val="auto"/>
          <w:sz w:val="21"/>
          <w:szCs w:val="24"/>
          <w:lang w:eastAsia="zh-CN"/>
        </w:rPr>
      </w:pPr>
    </w:p>
    <w:tbl>
      <w:tblPr>
        <w:tblStyle w:val="8"/>
        <w:tblW w:w="5175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43"/>
        <w:gridCol w:w="1338"/>
        <w:gridCol w:w="603"/>
        <w:gridCol w:w="529"/>
        <w:gridCol w:w="1098"/>
        <w:gridCol w:w="1059"/>
        <w:gridCol w:w="1069"/>
        <w:gridCol w:w="317"/>
        <w:gridCol w:w="542"/>
        <w:gridCol w:w="273"/>
        <w:gridCol w:w="1642"/>
      </w:tblGrid>
      <w:tr w14:paraId="30E053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11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E07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2.本学科对应学位授权点建设</w:t>
            </w:r>
          </w:p>
        </w:tc>
      </w:tr>
      <w:tr w14:paraId="00AD93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3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551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学位授权点层次</w:t>
            </w:r>
          </w:p>
        </w:tc>
        <w:tc>
          <w:tcPr>
            <w:tcW w:w="2537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65E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学位授权点名称</w:t>
            </w:r>
          </w:p>
        </w:tc>
        <w:tc>
          <w:tcPr>
            <w:tcW w:w="133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F8A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</w:tr>
      <w:tr w14:paraId="370126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3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878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一级学科博士点</w:t>
            </w:r>
          </w:p>
        </w:tc>
        <w:tc>
          <w:tcPr>
            <w:tcW w:w="2537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761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69A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79F8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6" w:hRule="atLeast"/>
          <w:jc w:val="center"/>
        </w:trPr>
        <w:tc>
          <w:tcPr>
            <w:tcW w:w="1130" w:type="pct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B7C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二级学科博士点（获批一级学科博士点的学科可不填写本栏，行数不够可添加）</w:t>
            </w:r>
          </w:p>
        </w:tc>
        <w:tc>
          <w:tcPr>
            <w:tcW w:w="2537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4EB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2C0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E899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130" w:type="pct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5BA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7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6FC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6F7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30EE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6" w:hRule="atLeast"/>
          <w:jc w:val="center"/>
        </w:trPr>
        <w:tc>
          <w:tcPr>
            <w:tcW w:w="1130" w:type="pct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08F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7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6EE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59A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7920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7" w:hRule="atLeast"/>
          <w:jc w:val="center"/>
        </w:trPr>
        <w:tc>
          <w:tcPr>
            <w:tcW w:w="113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294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博士专业学位授权点</w:t>
            </w:r>
          </w:p>
        </w:tc>
        <w:tc>
          <w:tcPr>
            <w:tcW w:w="2537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97F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308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27CE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3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F17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一级学科硕士点</w:t>
            </w:r>
          </w:p>
        </w:tc>
        <w:tc>
          <w:tcPr>
            <w:tcW w:w="2537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B05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106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FC6D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1130" w:type="pct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D42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二级学科硕士点（获批一级学科硕士点的学科可不填写本栏，行数不够可添加）</w:t>
            </w:r>
          </w:p>
        </w:tc>
        <w:tc>
          <w:tcPr>
            <w:tcW w:w="2537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39C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40C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BD39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30" w:type="pct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187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7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9E6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6D9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9C05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1" w:hRule="atLeast"/>
          <w:jc w:val="center"/>
        </w:trPr>
        <w:tc>
          <w:tcPr>
            <w:tcW w:w="1130" w:type="pct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B01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7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842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AE0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C58C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7" w:hRule="atLeast"/>
          <w:jc w:val="center"/>
        </w:trPr>
        <w:tc>
          <w:tcPr>
            <w:tcW w:w="113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F2E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硕士专业学位授权点</w:t>
            </w:r>
          </w:p>
        </w:tc>
        <w:tc>
          <w:tcPr>
            <w:tcW w:w="2537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091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41A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06CC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4" w:hRule="atLeast"/>
          <w:jc w:val="center"/>
        </w:trPr>
        <w:tc>
          <w:tcPr>
            <w:tcW w:w="5000" w:type="pct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18C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3.本学科对应本科专业建设</w:t>
            </w:r>
          </w:p>
        </w:tc>
      </w:tr>
      <w:tr w14:paraId="4B89DA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4" w:hRule="atLeast"/>
          <w:jc w:val="center"/>
        </w:trPr>
        <w:tc>
          <w:tcPr>
            <w:tcW w:w="4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2D0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53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712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2504" w:type="pct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DAE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获批省级以上建设项目名称</w:t>
            </w:r>
          </w:p>
        </w:tc>
        <w:tc>
          <w:tcPr>
            <w:tcW w:w="1037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963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获批省级以上建设项目年月</w:t>
            </w:r>
          </w:p>
        </w:tc>
      </w:tr>
      <w:tr w14:paraId="7C1E86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0" w:hRule="atLeast"/>
          <w:jc w:val="center"/>
        </w:trPr>
        <w:tc>
          <w:tcPr>
            <w:tcW w:w="404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C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3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3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4" w:type="pct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792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0CE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A0D9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0" w:hRule="atLeast"/>
          <w:jc w:val="center"/>
        </w:trPr>
        <w:tc>
          <w:tcPr>
            <w:tcW w:w="404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2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53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FD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4" w:type="pct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B1A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2EB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5E21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4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EC2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0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AC5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4" w:type="pct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5E2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0E2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5D3E1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7" w:hRule="atLeast"/>
          <w:jc w:val="center"/>
        </w:trPr>
        <w:tc>
          <w:tcPr>
            <w:tcW w:w="5000" w:type="pct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FC9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4.本学科招生与授予学位情况</w:t>
            </w:r>
          </w:p>
        </w:tc>
      </w:tr>
      <w:tr w14:paraId="3A2A561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4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7D0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培养层次</w:t>
            </w:r>
          </w:p>
        </w:tc>
        <w:tc>
          <w:tcPr>
            <w:tcW w:w="7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126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统计指标</w:t>
            </w:r>
          </w:p>
        </w:tc>
        <w:tc>
          <w:tcPr>
            <w:tcW w:w="61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57A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2019年</w:t>
            </w:r>
          </w:p>
        </w:tc>
        <w:tc>
          <w:tcPr>
            <w:tcW w:w="5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B9A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2020年</w:t>
            </w:r>
          </w:p>
        </w:tc>
        <w:tc>
          <w:tcPr>
            <w:tcW w:w="5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FCD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</w:t>
            </w:r>
          </w:p>
        </w:tc>
        <w:tc>
          <w:tcPr>
            <w:tcW w:w="5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ADE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</w:t>
            </w:r>
          </w:p>
        </w:tc>
        <w:tc>
          <w:tcPr>
            <w:tcW w:w="61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073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8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B01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</w:tr>
      <w:tr w14:paraId="5BF540E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404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077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7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201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招生人数</w:t>
            </w:r>
          </w:p>
        </w:tc>
        <w:tc>
          <w:tcPr>
            <w:tcW w:w="61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261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E5E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C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263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A0F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C33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7449E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404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350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351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授予学位人数</w:t>
            </w:r>
          </w:p>
        </w:tc>
        <w:tc>
          <w:tcPr>
            <w:tcW w:w="61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226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E1F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912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778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DDF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8B8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60401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404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B92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7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6D6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招生人数</w:t>
            </w:r>
          </w:p>
        </w:tc>
        <w:tc>
          <w:tcPr>
            <w:tcW w:w="61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66A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191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514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0A8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5A8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08E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754C4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404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A7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9B9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授予学位人数</w:t>
            </w:r>
          </w:p>
        </w:tc>
        <w:tc>
          <w:tcPr>
            <w:tcW w:w="61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F01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B8D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D37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8D3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713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1AD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030D3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404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219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822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招生人数</w:t>
            </w:r>
          </w:p>
        </w:tc>
        <w:tc>
          <w:tcPr>
            <w:tcW w:w="61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D8F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EF2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773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A43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6D1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C62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3F908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404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6E0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E10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授予学位人数</w:t>
            </w:r>
          </w:p>
        </w:tc>
        <w:tc>
          <w:tcPr>
            <w:tcW w:w="61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ACB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BDA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432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CCD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AB7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68C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B52EBFD">
      <w:pPr>
        <w:rPr>
          <w:rFonts w:hint="default" w:asciiTheme="minorHAnsi" w:hAnsiTheme="minorHAnsi" w:eastAsiaTheme="minorEastAsia" w:cstheme="minorBidi"/>
          <w:b w:val="0"/>
          <w:bCs w:val="0"/>
          <w:color w:val="auto"/>
          <w:sz w:val="21"/>
          <w:szCs w:val="24"/>
          <w:lang w:eastAsia="zh-CN"/>
        </w:rPr>
      </w:pPr>
    </w:p>
    <w:tbl>
      <w:tblPr>
        <w:tblStyle w:val="8"/>
        <w:tblW w:w="526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6"/>
        <w:gridCol w:w="385"/>
        <w:gridCol w:w="409"/>
        <w:gridCol w:w="571"/>
        <w:gridCol w:w="1044"/>
        <w:gridCol w:w="86"/>
        <w:gridCol w:w="846"/>
        <w:gridCol w:w="121"/>
        <w:gridCol w:w="501"/>
        <w:gridCol w:w="443"/>
        <w:gridCol w:w="760"/>
        <w:gridCol w:w="1145"/>
        <w:gridCol w:w="766"/>
        <w:gridCol w:w="319"/>
        <w:gridCol w:w="166"/>
        <w:gridCol w:w="1023"/>
      </w:tblGrid>
      <w:tr w14:paraId="383F51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6A8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5.近五年毕业生就业情况</w:t>
            </w:r>
          </w:p>
        </w:tc>
      </w:tr>
      <w:tr w14:paraId="374E52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7C3A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</w:t>
            </w:r>
          </w:p>
          <w:p w14:paraId="558AC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428" w:type="pct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F802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毕业生总人数</w:t>
            </w:r>
          </w:p>
        </w:tc>
        <w:tc>
          <w:tcPr>
            <w:tcW w:w="2954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AFB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就业情况</w:t>
            </w:r>
          </w:p>
        </w:tc>
        <w:tc>
          <w:tcPr>
            <w:tcW w:w="410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491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毕业生就业总人数</w:t>
            </w:r>
          </w:p>
        </w:tc>
        <w:tc>
          <w:tcPr>
            <w:tcW w:w="805" w:type="pct"/>
            <w:gridSpan w:val="3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40E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毕业去向落实率（%）</w:t>
            </w:r>
          </w:p>
        </w:tc>
      </w:tr>
      <w:tr w14:paraId="15A1B3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400" w:type="pct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7747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8" w:type="pct"/>
            <w:gridSpan w:val="3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3DFF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pct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AD4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协议和合同就业（含博士后）</w:t>
            </w:r>
          </w:p>
        </w:tc>
        <w:tc>
          <w:tcPr>
            <w:tcW w:w="518" w:type="pct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60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自主创业</w:t>
            </w:r>
          </w:p>
        </w:tc>
        <w:tc>
          <w:tcPr>
            <w:tcW w:w="505" w:type="pct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89B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灵活就业</w:t>
            </w:r>
          </w:p>
        </w:tc>
        <w:tc>
          <w:tcPr>
            <w:tcW w:w="101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89F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升学</w:t>
            </w:r>
          </w:p>
        </w:tc>
        <w:tc>
          <w:tcPr>
            <w:tcW w:w="41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FFC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pct"/>
            <w:gridSpan w:val="3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274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2AC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400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AF2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8" w:type="pct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76C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pct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27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pct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A37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5" w:type="pct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97C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5C0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境内</w:t>
            </w:r>
          </w:p>
        </w:tc>
        <w:tc>
          <w:tcPr>
            <w:tcW w:w="6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A47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境外</w:t>
            </w:r>
          </w:p>
        </w:tc>
        <w:tc>
          <w:tcPr>
            <w:tcW w:w="41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CE7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pct"/>
            <w:gridSpan w:val="3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562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CBF4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4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8CE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42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C57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31C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0C7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69D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BC3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4BE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79F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D64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C783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2F5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42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E69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539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BEA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966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166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4C7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BA7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3A0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97CC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00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C701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42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7548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CCA8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A008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2C4A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F288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3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10B7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0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72A3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20F2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5" w:hRule="atLeast"/>
          <w:jc w:val="center"/>
        </w:trPr>
        <w:tc>
          <w:tcPr>
            <w:tcW w:w="5000" w:type="pct"/>
            <w:gridSpan w:val="17"/>
            <w:vAlign w:val="center"/>
          </w:tcPr>
          <w:p w14:paraId="379F0B54">
            <w:pPr>
              <w:snapToGrid w:val="0"/>
              <w:jc w:val="left"/>
              <w:rPr>
                <w:rFonts w:hint="eastAsia" w:ascii="仿宋_GB2312" w:eastAsia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拔尖人才培养</w:t>
            </w:r>
          </w:p>
        </w:tc>
      </w:tr>
      <w:tr w14:paraId="4FE333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09" w:type="pct"/>
            <w:gridSpan w:val="3"/>
            <w:tcBorders>
              <w:right w:val="single" w:color="auto" w:sz="4" w:space="0"/>
            </w:tcBorders>
            <w:vAlign w:val="center"/>
          </w:tcPr>
          <w:p w14:paraId="45FEB0D9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省优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士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论文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525" w:type="pct"/>
            <w:gridSpan w:val="2"/>
            <w:tcBorders>
              <w:left w:val="single" w:color="auto" w:sz="4" w:space="0"/>
            </w:tcBorders>
            <w:vAlign w:val="center"/>
          </w:tcPr>
          <w:p w14:paraId="488ED818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9" w:type="pct"/>
            <w:tcBorders>
              <w:right w:val="single" w:color="auto" w:sz="4" w:space="0"/>
            </w:tcBorders>
            <w:vAlign w:val="center"/>
          </w:tcPr>
          <w:p w14:paraId="50CD6E0C">
            <w:pPr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省优硕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士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论文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499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494670">
            <w:pPr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0" w:type="pct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1FA821">
            <w:pPr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获全国学科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竞赛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或创新创业竞赛（限全国高等教育学会学生竞赛清单目录内竞赛全国赛）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奖励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544" w:type="pct"/>
            <w:tcBorders>
              <w:left w:val="single" w:color="auto" w:sz="4" w:space="0"/>
            </w:tcBorders>
            <w:vAlign w:val="center"/>
          </w:tcPr>
          <w:p w14:paraId="1B41DEC8">
            <w:pPr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F187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7" w:hRule="atLeast"/>
          <w:jc w:val="center"/>
        </w:trPr>
        <w:tc>
          <w:tcPr>
            <w:tcW w:w="5000" w:type="pct"/>
            <w:gridSpan w:val="17"/>
            <w:vAlign w:val="center"/>
          </w:tcPr>
          <w:p w14:paraId="20F288BF">
            <w:pPr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学生代表性成果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清单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博士硕士论文题目及优秀层次、竞赛项目名称及奖项级别、其他突出学术成果，需本校为第一完成单位，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限填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0项）</w:t>
            </w:r>
          </w:p>
        </w:tc>
      </w:tr>
      <w:tr w14:paraId="24BE55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2" w:hRule="atLeast"/>
          <w:jc w:val="center"/>
        </w:trPr>
        <w:tc>
          <w:tcPr>
            <w:tcW w:w="403" w:type="pct"/>
            <w:gridSpan w:val="2"/>
            <w:vAlign w:val="center"/>
          </w:tcPr>
          <w:p w14:paraId="382EBF32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22" w:type="pct"/>
            <w:gridSpan w:val="8"/>
            <w:vAlign w:val="center"/>
          </w:tcPr>
          <w:p w14:paraId="2389ADA9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成果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644" w:type="pct"/>
            <w:gridSpan w:val="2"/>
            <w:vAlign w:val="center"/>
          </w:tcPr>
          <w:p w14:paraId="026B5A69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获得年月</w:t>
            </w:r>
          </w:p>
        </w:tc>
        <w:tc>
          <w:tcPr>
            <w:tcW w:w="613" w:type="pct"/>
            <w:vAlign w:val="center"/>
          </w:tcPr>
          <w:p w14:paraId="69C6F226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第一完成人姓名</w:t>
            </w:r>
          </w:p>
        </w:tc>
        <w:tc>
          <w:tcPr>
            <w:tcW w:w="581" w:type="pct"/>
            <w:gridSpan w:val="2"/>
            <w:tcBorders>
              <w:right w:val="single" w:color="auto" w:sz="4" w:space="0"/>
            </w:tcBorders>
            <w:vAlign w:val="center"/>
          </w:tcPr>
          <w:p w14:paraId="752DA9A4">
            <w:pPr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所在专业</w:t>
            </w:r>
          </w:p>
        </w:tc>
        <w:tc>
          <w:tcPr>
            <w:tcW w:w="634" w:type="pct"/>
            <w:gridSpan w:val="2"/>
            <w:tcBorders>
              <w:left w:val="single" w:color="auto" w:sz="4" w:space="0"/>
            </w:tcBorders>
            <w:vAlign w:val="center"/>
          </w:tcPr>
          <w:p w14:paraId="68B534CC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入学年月</w:t>
            </w:r>
          </w:p>
        </w:tc>
      </w:tr>
      <w:tr w14:paraId="769FC1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8" w:hRule="atLeast"/>
          <w:jc w:val="center"/>
        </w:trPr>
        <w:tc>
          <w:tcPr>
            <w:tcW w:w="403" w:type="pct"/>
            <w:gridSpan w:val="2"/>
            <w:vAlign w:val="center"/>
          </w:tcPr>
          <w:p w14:paraId="3D7EC4A8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2" w:type="pct"/>
            <w:gridSpan w:val="8"/>
            <w:vAlign w:val="center"/>
          </w:tcPr>
          <w:p w14:paraId="389207CF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644" w:type="pct"/>
            <w:gridSpan w:val="2"/>
            <w:vAlign w:val="center"/>
          </w:tcPr>
          <w:p w14:paraId="2BCB29AF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613" w:type="pct"/>
            <w:vAlign w:val="center"/>
          </w:tcPr>
          <w:p w14:paraId="670B4683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581" w:type="pct"/>
            <w:gridSpan w:val="2"/>
            <w:tcBorders>
              <w:right w:val="single" w:color="auto" w:sz="4" w:space="0"/>
            </w:tcBorders>
            <w:vAlign w:val="center"/>
          </w:tcPr>
          <w:p w14:paraId="3470674C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634" w:type="pct"/>
            <w:gridSpan w:val="2"/>
            <w:tcBorders>
              <w:left w:val="single" w:color="auto" w:sz="4" w:space="0"/>
            </w:tcBorders>
            <w:vAlign w:val="center"/>
          </w:tcPr>
          <w:p w14:paraId="7944E43C">
            <w:pPr>
              <w:snapToGrid w:val="0"/>
              <w:jc w:val="center"/>
              <w:rPr>
                <w:rFonts w:eastAsia="仿宋_GB2312"/>
              </w:rPr>
            </w:pPr>
          </w:p>
        </w:tc>
      </w:tr>
      <w:tr w14:paraId="45CFBB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5" w:hRule="atLeast"/>
          <w:jc w:val="center"/>
        </w:trPr>
        <w:tc>
          <w:tcPr>
            <w:tcW w:w="403" w:type="pct"/>
            <w:gridSpan w:val="2"/>
            <w:vAlign w:val="center"/>
          </w:tcPr>
          <w:p w14:paraId="1A50214B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2" w:type="pct"/>
            <w:gridSpan w:val="8"/>
            <w:vAlign w:val="center"/>
          </w:tcPr>
          <w:p w14:paraId="5A33FC02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644" w:type="pct"/>
            <w:gridSpan w:val="2"/>
            <w:vAlign w:val="center"/>
          </w:tcPr>
          <w:p w14:paraId="04A45238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613" w:type="pct"/>
            <w:vAlign w:val="center"/>
          </w:tcPr>
          <w:p w14:paraId="5340175E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581" w:type="pct"/>
            <w:gridSpan w:val="2"/>
            <w:tcBorders>
              <w:right w:val="single" w:color="auto" w:sz="4" w:space="0"/>
            </w:tcBorders>
            <w:vAlign w:val="center"/>
          </w:tcPr>
          <w:p w14:paraId="2A57ABA0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634" w:type="pct"/>
            <w:gridSpan w:val="2"/>
            <w:tcBorders>
              <w:left w:val="single" w:color="auto" w:sz="4" w:space="0"/>
            </w:tcBorders>
            <w:vAlign w:val="center"/>
          </w:tcPr>
          <w:p w14:paraId="2E7DB8B0">
            <w:pPr>
              <w:snapToGrid w:val="0"/>
              <w:jc w:val="center"/>
              <w:rPr>
                <w:rFonts w:eastAsia="仿宋_GB2312"/>
              </w:rPr>
            </w:pPr>
          </w:p>
        </w:tc>
      </w:tr>
      <w:tr w14:paraId="1BBCDE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4" w:hRule="atLeast"/>
          <w:jc w:val="center"/>
        </w:trPr>
        <w:tc>
          <w:tcPr>
            <w:tcW w:w="403" w:type="pct"/>
            <w:gridSpan w:val="2"/>
            <w:vAlign w:val="center"/>
          </w:tcPr>
          <w:p w14:paraId="07B463B6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2122" w:type="pct"/>
            <w:gridSpan w:val="8"/>
            <w:vAlign w:val="center"/>
          </w:tcPr>
          <w:p w14:paraId="583BFF6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644" w:type="pct"/>
            <w:gridSpan w:val="2"/>
            <w:vAlign w:val="center"/>
          </w:tcPr>
          <w:p w14:paraId="47CD7F07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613" w:type="pct"/>
            <w:vAlign w:val="center"/>
          </w:tcPr>
          <w:p w14:paraId="7B3A5805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581" w:type="pct"/>
            <w:gridSpan w:val="2"/>
            <w:tcBorders>
              <w:right w:val="single" w:color="auto" w:sz="4" w:space="0"/>
            </w:tcBorders>
            <w:vAlign w:val="center"/>
          </w:tcPr>
          <w:p w14:paraId="052316D6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634" w:type="pct"/>
            <w:gridSpan w:val="2"/>
            <w:tcBorders>
              <w:left w:val="single" w:color="auto" w:sz="4" w:space="0"/>
            </w:tcBorders>
            <w:vAlign w:val="center"/>
          </w:tcPr>
          <w:p w14:paraId="1C8A13BE">
            <w:pPr>
              <w:snapToGrid w:val="0"/>
              <w:jc w:val="center"/>
              <w:rPr>
                <w:rFonts w:eastAsia="仿宋_GB2312"/>
              </w:rPr>
            </w:pPr>
          </w:p>
        </w:tc>
      </w:tr>
      <w:tr w14:paraId="32E587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1" w:hRule="atLeast"/>
          <w:jc w:val="center"/>
        </w:trPr>
        <w:tc>
          <w:tcPr>
            <w:tcW w:w="5000" w:type="pct"/>
            <w:gridSpan w:val="17"/>
            <w:vAlign w:val="top"/>
          </w:tcPr>
          <w:p w14:paraId="18CC59E7">
            <w:pPr>
              <w:snapToGrid w:val="0"/>
              <w:jc w:val="both"/>
              <w:rPr>
                <w:rFonts w:eastAsia="仿宋_GB231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本学科在拔尖人才培养方面开展的改革举措、经验积累及实际成果总结（500字以内）。</w:t>
            </w:r>
          </w:p>
        </w:tc>
      </w:tr>
    </w:tbl>
    <w:p w14:paraId="20CDC022">
      <w:pPr>
        <w:rPr>
          <w:rFonts w:hint="default" w:asciiTheme="minorHAnsi" w:hAnsiTheme="minorHAnsi" w:eastAsiaTheme="minorEastAsia" w:cstheme="minorBidi"/>
          <w:b w:val="0"/>
          <w:bCs w:val="0"/>
          <w:color w:val="auto"/>
          <w:sz w:val="21"/>
          <w:szCs w:val="24"/>
          <w:lang w:eastAsia="zh-CN"/>
        </w:rPr>
      </w:pPr>
    </w:p>
    <w:tbl>
      <w:tblPr>
        <w:tblStyle w:val="8"/>
        <w:tblW w:w="5223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734"/>
        <w:gridCol w:w="61"/>
        <w:gridCol w:w="2974"/>
        <w:gridCol w:w="528"/>
        <w:gridCol w:w="893"/>
        <w:gridCol w:w="227"/>
        <w:gridCol w:w="1313"/>
        <w:gridCol w:w="337"/>
        <w:gridCol w:w="681"/>
        <w:gridCol w:w="751"/>
      </w:tblGrid>
      <w:tr w14:paraId="78F5ED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C65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7.教学改革研究成果</w:t>
            </w:r>
          </w:p>
        </w:tc>
      </w:tr>
      <w:tr w14:paraId="7F13E4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30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4A3C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代表性教研项目（省级以上，限填20项）</w:t>
            </w:r>
          </w:p>
        </w:tc>
        <w:tc>
          <w:tcPr>
            <w:tcW w:w="42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773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CD0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6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774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批准单位</w:t>
            </w:r>
          </w:p>
        </w:tc>
        <w:tc>
          <w:tcPr>
            <w:tcW w:w="82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BF0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批准年月</w:t>
            </w:r>
          </w:p>
        </w:tc>
        <w:tc>
          <w:tcPr>
            <w:tcW w:w="950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581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实施进展</w:t>
            </w:r>
          </w:p>
        </w:tc>
      </w:tr>
      <w:tr w14:paraId="379913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7" w:hRule="atLeast"/>
          <w:jc w:val="center"/>
        </w:trPr>
        <w:tc>
          <w:tcPr>
            <w:tcW w:w="430" w:type="pct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96E6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9A2B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0B0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AE3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9E7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737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BD78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2" w:hRule="atLeast"/>
          <w:jc w:val="center"/>
        </w:trPr>
        <w:tc>
          <w:tcPr>
            <w:tcW w:w="430" w:type="pct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DBE6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7F4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7AD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777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F18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728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44F6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2" w:hRule="atLeast"/>
          <w:jc w:val="center"/>
        </w:trPr>
        <w:tc>
          <w:tcPr>
            <w:tcW w:w="430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91A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D38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5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453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E00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977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C9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D6491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430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AC9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代表性教学奖励清单（省级以上，限填10项）</w:t>
            </w:r>
          </w:p>
        </w:tc>
        <w:tc>
          <w:tcPr>
            <w:tcW w:w="3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15A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1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0CE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项目名称（限填署名本校为第一完成单位的教学奖励项目）</w:t>
            </w:r>
          </w:p>
        </w:tc>
        <w:tc>
          <w:tcPr>
            <w:tcW w:w="60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D9D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获奖人(注署名次序)</w:t>
            </w:r>
          </w:p>
        </w:tc>
        <w:tc>
          <w:tcPr>
            <w:tcW w:w="88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E39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获奖名称（含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国家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省级教学成果奖等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F7B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获奖等级</w:t>
            </w:r>
          </w:p>
        </w:tc>
        <w:tc>
          <w:tcPr>
            <w:tcW w:w="40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0EE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获奖年月</w:t>
            </w:r>
          </w:p>
        </w:tc>
      </w:tr>
      <w:tr w14:paraId="605409F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86" w:hRule="atLeast"/>
          <w:jc w:val="center"/>
        </w:trPr>
        <w:tc>
          <w:tcPr>
            <w:tcW w:w="43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C4B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6F9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1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F68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EFE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663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B3E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926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D558B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18" w:hRule="atLeast"/>
          <w:jc w:val="center"/>
        </w:trPr>
        <w:tc>
          <w:tcPr>
            <w:tcW w:w="43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6B1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1D6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1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4D4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92F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E21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0EE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3D4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FAE1F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56" w:hRule="atLeast"/>
          <w:jc w:val="center"/>
        </w:trPr>
        <w:tc>
          <w:tcPr>
            <w:tcW w:w="43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05E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4F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91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FA6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AAE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C6B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DDB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541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5C02396">
      <w:pP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五、工作条件</w:t>
      </w:r>
    </w:p>
    <w:tbl>
      <w:tblPr>
        <w:tblStyle w:val="8"/>
        <w:tblpPr w:leftFromText="180" w:rightFromText="180" w:vertAnchor="text" w:tblpXSpec="center" w:tblpY="1"/>
        <w:tblOverlap w:val="never"/>
        <w:tblW w:w="5102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77"/>
        <w:gridCol w:w="3504"/>
        <w:gridCol w:w="1539"/>
        <w:gridCol w:w="1789"/>
        <w:gridCol w:w="1374"/>
      </w:tblGrid>
      <w:tr w14:paraId="3E1A78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2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30ABD">
            <w:pPr>
              <w:spacing w:before="0" w:after="0"/>
              <w:ind w:left="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1.学科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支撑平台（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代表性重点实验室、基地、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创新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中心等平台）</w:t>
            </w:r>
          </w:p>
        </w:tc>
      </w:tr>
      <w:tr w14:paraId="5BD8C4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9" w:hRule="atLeast"/>
          <w:jc w:val="center"/>
        </w:trPr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EF7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C0F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29F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E98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批准部门</w:t>
            </w: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3955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批准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</w:tr>
      <w:tr w14:paraId="607EE8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0" w:hRule="exact"/>
          <w:jc w:val="center"/>
        </w:trPr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4732A">
            <w:pPr>
              <w:spacing w:before="0" w:after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2B1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B95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4AF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8D9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39EC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5" w:hRule="exact"/>
          <w:jc w:val="center"/>
        </w:trPr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1720">
            <w:pPr>
              <w:spacing w:before="0" w:after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7A0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338F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174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836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2977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5" w:hRule="exact"/>
          <w:jc w:val="center"/>
        </w:trPr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658E">
            <w:pPr>
              <w:spacing w:before="0" w:after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A157">
            <w:pPr>
              <w:spacing w:before="0" w:after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284F">
            <w:pPr>
              <w:spacing w:before="0" w:after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018F">
            <w:pPr>
              <w:spacing w:before="0" w:after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01CE">
            <w:pPr>
              <w:spacing w:before="0" w:after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45F3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504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066"/>
        <w:gridCol w:w="665"/>
        <w:gridCol w:w="1284"/>
        <w:gridCol w:w="228"/>
        <w:gridCol w:w="1248"/>
        <w:gridCol w:w="1536"/>
        <w:gridCol w:w="1306"/>
      </w:tblGrid>
      <w:tr w14:paraId="14B629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19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2.科研资源配置</w:t>
            </w:r>
          </w:p>
        </w:tc>
      </w:tr>
      <w:tr w14:paraId="155D44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E3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理工农医学科专业实验室总面积（m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A0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79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理工农医学科仪器设备总值（万元）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E7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7A1D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A3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理工农医学科专业最大实验室面积（m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8C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0D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理工农医学科单价50万元以上仪器设备（台套）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5B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5790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75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人文社会学科资料室面积（m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27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61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人文社会学科专业图书收藏（部）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84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23B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CE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人文社会学科开通重要数据库（个）</w:t>
            </w:r>
          </w:p>
        </w:tc>
        <w:tc>
          <w:tcPr>
            <w:tcW w:w="10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83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07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A2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1282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82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代表性软硬件清单</w:t>
            </w:r>
          </w:p>
          <w:p w14:paraId="4EF5F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（理工农医学科仪器设备或人文社会学科数据库等，限填10项）</w:t>
            </w:r>
          </w:p>
        </w:tc>
      </w:tr>
      <w:tr w14:paraId="181C54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41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25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设备（数据库）名称</w:t>
            </w:r>
          </w:p>
        </w:tc>
        <w:tc>
          <w:tcPr>
            <w:tcW w:w="8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E6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采购年月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A7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采购价格</w:t>
            </w:r>
          </w:p>
        </w:tc>
        <w:tc>
          <w:tcPr>
            <w:tcW w:w="15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FC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主要用途</w:t>
            </w:r>
          </w:p>
        </w:tc>
      </w:tr>
      <w:tr w14:paraId="468020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92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8E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76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93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E5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C2C8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AA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52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5A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1C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EB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FBBE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3C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4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33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C3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77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AD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340E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87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科研资源配置总体情况分析</w:t>
            </w:r>
          </w:p>
        </w:tc>
      </w:tr>
      <w:tr w14:paraId="49CDB9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9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606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以国内“双一流”同类学科为参照，简述科研资源配置方面的经验与成果、问题与不足（500字以内）。</w:t>
            </w:r>
          </w:p>
        </w:tc>
      </w:tr>
    </w:tbl>
    <w:p w14:paraId="59AB6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5077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371"/>
        <w:gridCol w:w="1259"/>
        <w:gridCol w:w="1259"/>
        <w:gridCol w:w="1259"/>
        <w:gridCol w:w="1259"/>
        <w:gridCol w:w="1292"/>
      </w:tblGrid>
      <w:tr w14:paraId="6C535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70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3.学科建设经费投入</w:t>
            </w:r>
          </w:p>
        </w:tc>
      </w:tr>
      <w:tr w14:paraId="03F696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17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投入年份</w:t>
            </w: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DD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2019年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9F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2020年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0B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50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75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5F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</w:tr>
      <w:tr w14:paraId="790046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F5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数额（万元）</w:t>
            </w: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44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26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3B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B6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B8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F5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188D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  <w:jc w:val="center"/>
        </w:trPr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03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经费筹措情况简介</w:t>
            </w:r>
          </w:p>
        </w:tc>
        <w:tc>
          <w:tcPr>
            <w:tcW w:w="418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83C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简述学科建设经费筹措情况。</w:t>
            </w:r>
          </w:p>
        </w:tc>
      </w:tr>
    </w:tbl>
    <w:p w14:paraId="6AB9DEF7">
      <w:pPr>
        <w:rPr>
          <w:rFonts w:ascii="仿宋_GB2312" w:eastAsia="仿宋_GB2312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六、特色与亮点</w:t>
      </w:r>
    </w:p>
    <w:tbl>
      <w:tblPr>
        <w:tblStyle w:val="8"/>
        <w:tblW w:w="5178" w:type="pct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8"/>
      </w:tblGrid>
      <w:tr w14:paraId="289A0A6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746" w:hRule="atLeast"/>
          <w:jc w:val="center"/>
        </w:trPr>
        <w:tc>
          <w:tcPr>
            <w:tcW w:w="50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6273D07">
            <w:pPr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围绕科学研究、人才培养、社会服务三大领域，简要阐述本学科近五年的主要建设成就、标志性成果、当前不足之处和下步改进措施（1000字以内）。如有可供学习借鉴的学科建设经验、思路、模式，可改为单独报送典型案例（3000字以内，可配图表）。</w:t>
            </w:r>
          </w:p>
          <w:p w14:paraId="07407CA3">
            <w:pPr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09E49B1">
      <w:pPr>
        <w:jc w:val="left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七、审核意见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01"/>
      </w:tblGrid>
      <w:tr w14:paraId="27C3D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6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8F8C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学科负责人承诺</w:t>
            </w:r>
          </w:p>
        </w:tc>
      </w:tr>
      <w:tr w14:paraId="65FE7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90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 w14:paraId="18916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7C7E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本人在此郑重承诺：严格遵守申报要求，如实填写上述材料，且不存在任何违反相关法律法规及侵犯他人知识产权的情形。如有材料虚假或违纪行为，愿意承担相应责任并按规定接受处理。</w:t>
            </w:r>
          </w:p>
          <w:p w14:paraId="13FE6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C423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学科负责人签名：                      日期：2024年XX月XX日</w:t>
            </w:r>
          </w:p>
          <w:p w14:paraId="268EA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6A34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0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78A9A71">
            <w:pPr>
              <w:spacing w:before="120" w:after="120" w:line="30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所在学院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</w:tr>
      <w:tr w14:paraId="5F18D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52CB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816" w:leftChars="228" w:hanging="4337" w:hangingChars="18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9D09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2" w:firstLineChars="20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总结材料真实有效，相关内容无危害国家安全、涉密及其他不适宜公开传播的内容，同意上报。如有材料虚假或违纪行为，愿意承担相应责任并按规定接受处理。</w:t>
            </w:r>
          </w:p>
          <w:p w14:paraId="12149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816" w:leftChars="228" w:hanging="4337" w:hangingChars="18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4727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816" w:leftChars="228" w:hanging="4337" w:hangingChars="18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学院负责人签名：                      日期：2024年XX月XX日        </w:t>
            </w:r>
          </w:p>
          <w:p w14:paraId="479E8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952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4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116F701">
            <w:pPr>
              <w:spacing w:before="120" w:after="120" w:line="30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所在学校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</w:tr>
      <w:tr w14:paraId="61BF2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56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1D87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C2E0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申报材料真实有效，相关内容无危害国家安全、涉密及其他不适宜公开传播的内容，且已用于吉林省特色高水平学科校内自评工作，同意上报。如有材料虚假或违纪行为，愿意承担相应责任并按规定接受处理。</w:t>
            </w:r>
          </w:p>
          <w:p w14:paraId="5E4E5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1A30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891" w:firstLineChars="120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（学校公章） </w:t>
            </w:r>
          </w:p>
          <w:p w14:paraId="33F3C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2024年XX月XX日</w:t>
            </w:r>
          </w:p>
          <w:p w14:paraId="51BAB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E052E95">
      <w:pPr>
        <w:jc w:val="left"/>
        <w:rPr>
          <w:rFonts w:ascii="宋体" w:hAnsi="宋体" w:eastAsia="宋体" w:cs="宋体"/>
          <w:bCs/>
          <w:color w:val="FF0000"/>
          <w:sz w:val="18"/>
          <w:szCs w:val="18"/>
        </w:rPr>
      </w:pPr>
    </w:p>
    <w:p w14:paraId="71BEC28A">
      <w:pPr>
        <w:jc w:val="left"/>
        <w:rPr>
          <w:rFonts w:ascii="宋体" w:hAnsi="宋体" w:eastAsia="宋体" w:cs="宋体"/>
          <w:bCs/>
          <w:color w:val="FF0000"/>
          <w:sz w:val="18"/>
          <w:szCs w:val="18"/>
        </w:rPr>
      </w:pPr>
    </w:p>
    <w:sectPr>
      <w:pgSz w:w="11906" w:h="16838"/>
      <w:pgMar w:top="2098" w:right="1474" w:bottom="1984" w:left="1587" w:header="851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FFA74">
    <w:pPr>
      <w:pStyle w:val="5"/>
      <w:ind w:right="360" w:firstLine="360"/>
      <w:jc w:val="center"/>
      <w:rPr>
        <w:color w:val="FFFFFF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2489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489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8D8523">
                          <w:pPr>
                            <w:pStyle w:val="5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80.7pt;mso-position-horizontal:outside;mso-position-horizontal-relative:margin;z-index:251659264;mso-width-relative:page;mso-height-relative:page;" filled="f" stroked="f" coordsize="21600,21600" o:gfxdata="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5UpqY0wAAAAUBAAAPAAAAAAAAAAEAIAAAACIAAABkcnMvZG93bnJldi54&#10;bWxQSwECFAAUAAAACACHTuJATc6FUsYBAACNAwAADgAAAAAAAAABACAAAAAi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8D8523">
                    <w:pPr>
                      <w:pStyle w:val="5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iNjBhNWZhNDYzNDdmNDcwOWU0ZjFhYTljNjQyYWMifQ=="/>
  </w:docVars>
  <w:rsids>
    <w:rsidRoot w:val="1BF14106"/>
    <w:rsid w:val="0001408E"/>
    <w:rsid w:val="0002040F"/>
    <w:rsid w:val="00020B51"/>
    <w:rsid w:val="000547FE"/>
    <w:rsid w:val="00066897"/>
    <w:rsid w:val="000929AC"/>
    <w:rsid w:val="000F33EE"/>
    <w:rsid w:val="001341E7"/>
    <w:rsid w:val="001511F2"/>
    <w:rsid w:val="00167D66"/>
    <w:rsid w:val="002404CD"/>
    <w:rsid w:val="00241B90"/>
    <w:rsid w:val="00245883"/>
    <w:rsid w:val="002538EE"/>
    <w:rsid w:val="002937B4"/>
    <w:rsid w:val="00295F9F"/>
    <w:rsid w:val="002A06B5"/>
    <w:rsid w:val="002B2435"/>
    <w:rsid w:val="002B5F52"/>
    <w:rsid w:val="002D7C9E"/>
    <w:rsid w:val="00305CAC"/>
    <w:rsid w:val="003859BD"/>
    <w:rsid w:val="0038622A"/>
    <w:rsid w:val="003B0A2E"/>
    <w:rsid w:val="003C0DFA"/>
    <w:rsid w:val="003D3B3A"/>
    <w:rsid w:val="00425DCC"/>
    <w:rsid w:val="00453CFB"/>
    <w:rsid w:val="00481B9E"/>
    <w:rsid w:val="00491551"/>
    <w:rsid w:val="004F1EEC"/>
    <w:rsid w:val="0052403A"/>
    <w:rsid w:val="005429EB"/>
    <w:rsid w:val="005466E6"/>
    <w:rsid w:val="005545E5"/>
    <w:rsid w:val="005F4A18"/>
    <w:rsid w:val="006038E9"/>
    <w:rsid w:val="00611AD6"/>
    <w:rsid w:val="006A3FEF"/>
    <w:rsid w:val="006C28DB"/>
    <w:rsid w:val="006C7FBD"/>
    <w:rsid w:val="00723419"/>
    <w:rsid w:val="00733734"/>
    <w:rsid w:val="00781DAE"/>
    <w:rsid w:val="007F1A9B"/>
    <w:rsid w:val="00822D75"/>
    <w:rsid w:val="0084126B"/>
    <w:rsid w:val="008B2AB2"/>
    <w:rsid w:val="008D272A"/>
    <w:rsid w:val="008D418C"/>
    <w:rsid w:val="008E601E"/>
    <w:rsid w:val="008F4CBA"/>
    <w:rsid w:val="0090787A"/>
    <w:rsid w:val="00914325"/>
    <w:rsid w:val="00926EB4"/>
    <w:rsid w:val="00945AF8"/>
    <w:rsid w:val="009729D3"/>
    <w:rsid w:val="009879F0"/>
    <w:rsid w:val="00990AEC"/>
    <w:rsid w:val="009B5AF9"/>
    <w:rsid w:val="009C7A46"/>
    <w:rsid w:val="009D4B09"/>
    <w:rsid w:val="009D7110"/>
    <w:rsid w:val="009F38C7"/>
    <w:rsid w:val="00AB4E57"/>
    <w:rsid w:val="00B113A0"/>
    <w:rsid w:val="00B213E2"/>
    <w:rsid w:val="00B235A2"/>
    <w:rsid w:val="00B30288"/>
    <w:rsid w:val="00B35450"/>
    <w:rsid w:val="00B35EB7"/>
    <w:rsid w:val="00BB5AD6"/>
    <w:rsid w:val="00BC2DCE"/>
    <w:rsid w:val="00BF4294"/>
    <w:rsid w:val="00C13ADF"/>
    <w:rsid w:val="00C171AE"/>
    <w:rsid w:val="00C233DB"/>
    <w:rsid w:val="00C24823"/>
    <w:rsid w:val="00C312B9"/>
    <w:rsid w:val="00C33A8D"/>
    <w:rsid w:val="00C84FEC"/>
    <w:rsid w:val="00CA6443"/>
    <w:rsid w:val="00CB0F1A"/>
    <w:rsid w:val="00D06C26"/>
    <w:rsid w:val="00D454B5"/>
    <w:rsid w:val="00DA1FD6"/>
    <w:rsid w:val="00DB31F0"/>
    <w:rsid w:val="00E2590F"/>
    <w:rsid w:val="00E25BA3"/>
    <w:rsid w:val="00E4349F"/>
    <w:rsid w:val="00E6696F"/>
    <w:rsid w:val="00EE08B5"/>
    <w:rsid w:val="00EE7030"/>
    <w:rsid w:val="00F3573B"/>
    <w:rsid w:val="00F626D6"/>
    <w:rsid w:val="00FC7BA9"/>
    <w:rsid w:val="00FE02B9"/>
    <w:rsid w:val="01D27156"/>
    <w:rsid w:val="02114C0D"/>
    <w:rsid w:val="06F7EAF1"/>
    <w:rsid w:val="178016E4"/>
    <w:rsid w:val="18BA7150"/>
    <w:rsid w:val="1B4F4278"/>
    <w:rsid w:val="1BF14106"/>
    <w:rsid w:val="1CFF1A5D"/>
    <w:rsid w:val="1EFC5644"/>
    <w:rsid w:val="20157155"/>
    <w:rsid w:val="20833862"/>
    <w:rsid w:val="23ED71B7"/>
    <w:rsid w:val="27BB6BB3"/>
    <w:rsid w:val="2C1779B2"/>
    <w:rsid w:val="35F7BA21"/>
    <w:rsid w:val="37BD5192"/>
    <w:rsid w:val="37D518E4"/>
    <w:rsid w:val="37D91DBE"/>
    <w:rsid w:val="3B4C5CE3"/>
    <w:rsid w:val="43C51573"/>
    <w:rsid w:val="46DD59A2"/>
    <w:rsid w:val="49B00C51"/>
    <w:rsid w:val="4C3100FD"/>
    <w:rsid w:val="4FEE61F6"/>
    <w:rsid w:val="4FFEAE5F"/>
    <w:rsid w:val="58E3B068"/>
    <w:rsid w:val="59881D52"/>
    <w:rsid w:val="5A5EF65E"/>
    <w:rsid w:val="5BF46555"/>
    <w:rsid w:val="5CD930F4"/>
    <w:rsid w:val="5DB95380"/>
    <w:rsid w:val="5DBB40B9"/>
    <w:rsid w:val="5F7A382D"/>
    <w:rsid w:val="60731ADA"/>
    <w:rsid w:val="619D22F0"/>
    <w:rsid w:val="667F3BC7"/>
    <w:rsid w:val="676FC232"/>
    <w:rsid w:val="67FF4CBD"/>
    <w:rsid w:val="6D7F598A"/>
    <w:rsid w:val="6D9E043D"/>
    <w:rsid w:val="6FEF127D"/>
    <w:rsid w:val="737EF684"/>
    <w:rsid w:val="747352C1"/>
    <w:rsid w:val="75DD448D"/>
    <w:rsid w:val="7777C73B"/>
    <w:rsid w:val="7B2C1D79"/>
    <w:rsid w:val="7D1F1254"/>
    <w:rsid w:val="7DFFB8BB"/>
    <w:rsid w:val="7FFF3C4E"/>
    <w:rsid w:val="B7FE42F5"/>
    <w:rsid w:val="BBFFB82E"/>
    <w:rsid w:val="C4698632"/>
    <w:rsid w:val="CBFFDD2D"/>
    <w:rsid w:val="CFBF41BB"/>
    <w:rsid w:val="CFFE15BA"/>
    <w:rsid w:val="D4EECE62"/>
    <w:rsid w:val="DFBDCA1D"/>
    <w:rsid w:val="DFBE13D6"/>
    <w:rsid w:val="DFF7E19B"/>
    <w:rsid w:val="E7BE9ABA"/>
    <w:rsid w:val="EDF3C65E"/>
    <w:rsid w:val="EEBFD5D7"/>
    <w:rsid w:val="EF7F6C3C"/>
    <w:rsid w:val="F3E848D1"/>
    <w:rsid w:val="F5FF1D03"/>
    <w:rsid w:val="F8FE53B4"/>
    <w:rsid w:val="FBB3BE69"/>
    <w:rsid w:val="FCFD62A9"/>
    <w:rsid w:val="FDF7D7C1"/>
    <w:rsid w:val="FDFFEE2C"/>
    <w:rsid w:val="FEBF1833"/>
    <w:rsid w:val="FF7C95AA"/>
    <w:rsid w:val="FFFFF7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jc w:val="center"/>
    </w:pPr>
    <w:rPr>
      <w:rFonts w:eastAsia="Times New Roman"/>
      <w:b/>
      <w:bCs/>
      <w:sz w:val="48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2"/>
    <w:next w:val="2"/>
    <w:link w:val="17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00"/>
      <w:u w:val="non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customStyle="1" w:styleId="14">
    <w:name w:val="标准"/>
    <w:basedOn w:val="1"/>
    <w:qFormat/>
    <w:uiPriority w:val="0"/>
    <w:pPr>
      <w:spacing w:before="120" w:after="120"/>
    </w:pPr>
    <w:rPr>
      <w:rFonts w:ascii="宋体"/>
    </w:rPr>
  </w:style>
  <w:style w:type="character" w:customStyle="1" w:styleId="15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Char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Char"/>
    <w:basedOn w:val="16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4238</Words>
  <Characters>4422</Characters>
  <Lines>44</Lines>
  <Paragraphs>12</Paragraphs>
  <TotalTime>6</TotalTime>
  <ScaleCrop>false</ScaleCrop>
  <LinksUpToDate>false</LinksUpToDate>
  <CharactersWithSpaces>4556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2016-04-25T03:32:00Z</dcterms:created>
  <dc:creator>王延明</dc:creator>
  <cp:lastModifiedBy>云在青天</cp:lastModifiedBy>
  <cp:lastPrinted>2024-07-16T23:36:00Z</cp:lastPrinted>
  <dcterms:modified xsi:type="dcterms:W3CDTF">2024-07-29T03:38:06Z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4E2498E0CE974934987A90B705429ED5_12</vt:lpwstr>
  </property>
</Properties>
</file>