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5C5D" w14:textId="77777777" w:rsidR="00730EC3" w:rsidRDefault="00730EC3">
      <w:pPr>
        <w:adjustRightInd w:val="0"/>
        <w:snapToGrid w:val="0"/>
        <w:spacing w:line="360" w:lineRule="auto"/>
        <w:jc w:val="center"/>
        <w:rPr>
          <w:rFonts w:ascii="宋体" w:eastAsia="宋体" w:hAnsi="宋体"/>
          <w:b/>
          <w:szCs w:val="21"/>
        </w:rPr>
      </w:pPr>
    </w:p>
    <w:p w14:paraId="3DA32644" w14:textId="77777777" w:rsidR="00730EC3" w:rsidRDefault="00730EC3">
      <w:pPr>
        <w:adjustRightInd w:val="0"/>
        <w:snapToGrid w:val="0"/>
        <w:spacing w:line="360" w:lineRule="auto"/>
        <w:jc w:val="center"/>
        <w:rPr>
          <w:rFonts w:ascii="宋体" w:eastAsia="宋体" w:hAnsi="宋体"/>
          <w:b/>
          <w:szCs w:val="21"/>
        </w:rPr>
      </w:pPr>
    </w:p>
    <w:p w14:paraId="36FFC74F" w14:textId="77777777" w:rsidR="00730EC3" w:rsidRDefault="00730EC3">
      <w:pPr>
        <w:adjustRightInd w:val="0"/>
        <w:snapToGrid w:val="0"/>
        <w:spacing w:line="360" w:lineRule="auto"/>
        <w:jc w:val="center"/>
        <w:rPr>
          <w:rFonts w:ascii="宋体" w:eastAsia="宋体" w:hAnsi="宋体"/>
          <w:b/>
          <w:szCs w:val="21"/>
        </w:rPr>
      </w:pPr>
    </w:p>
    <w:p w14:paraId="0D8DFBEB" w14:textId="77777777" w:rsidR="00730EC3" w:rsidRDefault="00730EC3">
      <w:pPr>
        <w:adjustRightInd w:val="0"/>
        <w:snapToGrid w:val="0"/>
        <w:spacing w:line="360" w:lineRule="auto"/>
        <w:jc w:val="center"/>
        <w:rPr>
          <w:rFonts w:ascii="宋体" w:eastAsia="宋体" w:hAnsi="宋体"/>
          <w:b/>
          <w:szCs w:val="21"/>
        </w:rPr>
      </w:pPr>
    </w:p>
    <w:p w14:paraId="1B060E29" w14:textId="77777777" w:rsidR="00730EC3" w:rsidRDefault="00730EC3">
      <w:pPr>
        <w:adjustRightInd w:val="0"/>
        <w:snapToGrid w:val="0"/>
        <w:spacing w:line="360" w:lineRule="auto"/>
        <w:jc w:val="center"/>
        <w:rPr>
          <w:rFonts w:ascii="宋体" w:eastAsia="宋体" w:hAnsi="宋体"/>
          <w:b/>
          <w:szCs w:val="21"/>
        </w:rPr>
      </w:pPr>
    </w:p>
    <w:p w14:paraId="5259FFAE" w14:textId="77777777" w:rsidR="00730EC3" w:rsidRDefault="00000000">
      <w:pPr>
        <w:spacing w:line="360" w:lineRule="auto"/>
        <w:jc w:val="center"/>
        <w:rPr>
          <w:rFonts w:ascii="宋体" w:eastAsia="宋体" w:hAnsi="宋体" w:cs="宋体"/>
          <w:b/>
          <w:sz w:val="44"/>
          <w:szCs w:val="44"/>
        </w:rPr>
      </w:pPr>
      <w:r>
        <w:rPr>
          <w:rFonts w:ascii="宋体" w:eastAsia="宋体" w:hAnsi="宋体" w:cs="宋体" w:hint="eastAsia"/>
          <w:b/>
          <w:sz w:val="44"/>
          <w:szCs w:val="44"/>
        </w:rPr>
        <w:t>吉林大学教务管理系统</w:t>
      </w:r>
    </w:p>
    <w:p w14:paraId="61B2864F" w14:textId="77777777" w:rsidR="00730EC3" w:rsidRDefault="00730EC3">
      <w:pPr>
        <w:spacing w:line="360" w:lineRule="auto"/>
        <w:jc w:val="center"/>
        <w:rPr>
          <w:rFonts w:ascii="宋体" w:eastAsia="宋体" w:hAnsi="宋体" w:cs="宋体"/>
          <w:b/>
          <w:sz w:val="44"/>
          <w:szCs w:val="44"/>
        </w:rPr>
      </w:pPr>
    </w:p>
    <w:p w14:paraId="18D76536" w14:textId="0C28B1FE" w:rsidR="00730EC3" w:rsidRDefault="004D1B91">
      <w:pPr>
        <w:adjustRightInd w:val="0"/>
        <w:snapToGrid w:val="0"/>
        <w:jc w:val="center"/>
        <w:rPr>
          <w:rFonts w:ascii="宋体" w:eastAsia="宋体" w:hAnsi="宋体" w:cs="宋体"/>
          <w:b/>
          <w:sz w:val="44"/>
          <w:szCs w:val="44"/>
        </w:rPr>
      </w:pPr>
      <w:r>
        <w:rPr>
          <w:rFonts w:ascii="宋体" w:eastAsia="宋体" w:hAnsi="宋体" w:cs="宋体" w:hint="eastAsia"/>
          <w:b/>
          <w:sz w:val="44"/>
          <w:szCs w:val="44"/>
        </w:rPr>
        <w:t>学业预警</w:t>
      </w:r>
    </w:p>
    <w:p w14:paraId="1A527A4C" w14:textId="77777777" w:rsidR="00730EC3" w:rsidRDefault="00000000">
      <w:pPr>
        <w:adjustRightInd w:val="0"/>
        <w:snapToGrid w:val="0"/>
        <w:jc w:val="center"/>
        <w:rPr>
          <w:rFonts w:ascii="宋体" w:eastAsia="宋体" w:hAnsi="宋体" w:cs="宋体"/>
          <w:b/>
          <w:sz w:val="44"/>
          <w:szCs w:val="44"/>
        </w:rPr>
      </w:pPr>
      <w:r>
        <w:rPr>
          <w:rFonts w:ascii="宋体" w:eastAsia="宋体" w:hAnsi="宋体" w:cs="宋体" w:hint="eastAsia"/>
          <w:b/>
          <w:sz w:val="44"/>
          <w:szCs w:val="44"/>
        </w:rPr>
        <w:t>操作手册</w:t>
      </w:r>
    </w:p>
    <w:p w14:paraId="692A797E" w14:textId="77777777" w:rsidR="00730EC3" w:rsidRDefault="00730EC3">
      <w:pPr>
        <w:adjustRightInd w:val="0"/>
        <w:snapToGrid w:val="0"/>
        <w:spacing w:line="360" w:lineRule="auto"/>
        <w:jc w:val="center"/>
        <w:rPr>
          <w:rFonts w:ascii="宋体" w:eastAsia="宋体" w:hAnsi="宋体"/>
          <w:b/>
          <w:szCs w:val="21"/>
        </w:rPr>
      </w:pPr>
    </w:p>
    <w:p w14:paraId="1D83C658" w14:textId="77777777" w:rsidR="00730EC3" w:rsidRDefault="00730EC3">
      <w:pPr>
        <w:adjustRightInd w:val="0"/>
        <w:snapToGrid w:val="0"/>
        <w:spacing w:line="360" w:lineRule="auto"/>
        <w:jc w:val="center"/>
        <w:rPr>
          <w:rFonts w:ascii="宋体" w:eastAsia="宋体" w:hAnsi="宋体"/>
          <w:b/>
          <w:szCs w:val="21"/>
        </w:rPr>
      </w:pPr>
    </w:p>
    <w:p w14:paraId="635CE333" w14:textId="77777777" w:rsidR="00730EC3" w:rsidRDefault="00730EC3">
      <w:pPr>
        <w:adjustRightInd w:val="0"/>
        <w:snapToGrid w:val="0"/>
        <w:spacing w:line="360" w:lineRule="auto"/>
        <w:jc w:val="center"/>
        <w:rPr>
          <w:rFonts w:ascii="宋体" w:eastAsia="宋体" w:hAnsi="宋体"/>
          <w:b/>
          <w:szCs w:val="21"/>
        </w:rPr>
      </w:pPr>
    </w:p>
    <w:p w14:paraId="7D85156F" w14:textId="77777777" w:rsidR="00730EC3" w:rsidRDefault="00730EC3">
      <w:pPr>
        <w:adjustRightInd w:val="0"/>
        <w:snapToGrid w:val="0"/>
        <w:spacing w:line="360" w:lineRule="auto"/>
        <w:jc w:val="center"/>
        <w:rPr>
          <w:rFonts w:ascii="宋体" w:eastAsia="宋体" w:hAnsi="宋体"/>
          <w:b/>
          <w:szCs w:val="21"/>
        </w:rPr>
      </w:pPr>
    </w:p>
    <w:p w14:paraId="75943177" w14:textId="77777777" w:rsidR="00730EC3" w:rsidRDefault="00730EC3">
      <w:pPr>
        <w:adjustRightInd w:val="0"/>
        <w:snapToGrid w:val="0"/>
        <w:spacing w:line="360" w:lineRule="auto"/>
        <w:jc w:val="center"/>
        <w:rPr>
          <w:rFonts w:ascii="宋体" w:eastAsia="宋体" w:hAnsi="宋体"/>
          <w:b/>
          <w:szCs w:val="21"/>
        </w:rPr>
      </w:pPr>
    </w:p>
    <w:p w14:paraId="513AA308" w14:textId="77777777" w:rsidR="00730EC3" w:rsidRDefault="00730EC3">
      <w:pPr>
        <w:adjustRightInd w:val="0"/>
        <w:snapToGrid w:val="0"/>
        <w:spacing w:line="360" w:lineRule="auto"/>
        <w:jc w:val="center"/>
        <w:rPr>
          <w:rFonts w:ascii="宋体" w:eastAsia="宋体" w:hAnsi="宋体"/>
          <w:b/>
          <w:szCs w:val="21"/>
        </w:rPr>
      </w:pPr>
    </w:p>
    <w:p w14:paraId="518D4D09" w14:textId="77777777" w:rsidR="00730EC3" w:rsidRDefault="00730EC3">
      <w:pPr>
        <w:adjustRightInd w:val="0"/>
        <w:snapToGrid w:val="0"/>
        <w:spacing w:line="360" w:lineRule="auto"/>
        <w:jc w:val="center"/>
        <w:rPr>
          <w:rFonts w:ascii="宋体" w:eastAsia="宋体" w:hAnsi="宋体"/>
          <w:b/>
          <w:szCs w:val="21"/>
        </w:rPr>
      </w:pPr>
    </w:p>
    <w:p w14:paraId="34D13806" w14:textId="77777777" w:rsidR="00730EC3" w:rsidRDefault="00730EC3">
      <w:pPr>
        <w:adjustRightInd w:val="0"/>
        <w:snapToGrid w:val="0"/>
        <w:spacing w:line="360" w:lineRule="auto"/>
        <w:jc w:val="center"/>
        <w:rPr>
          <w:rFonts w:ascii="宋体" w:eastAsia="宋体" w:hAnsi="宋体"/>
          <w:b/>
          <w:szCs w:val="21"/>
        </w:rPr>
      </w:pPr>
    </w:p>
    <w:p w14:paraId="595F0B48" w14:textId="77777777" w:rsidR="00730EC3" w:rsidRDefault="00730EC3">
      <w:pPr>
        <w:adjustRightInd w:val="0"/>
        <w:snapToGrid w:val="0"/>
        <w:spacing w:line="360" w:lineRule="auto"/>
        <w:jc w:val="center"/>
        <w:rPr>
          <w:rFonts w:ascii="宋体" w:eastAsia="宋体" w:hAnsi="宋体"/>
          <w:b/>
          <w:szCs w:val="21"/>
        </w:rPr>
      </w:pPr>
    </w:p>
    <w:p w14:paraId="2E409F7A" w14:textId="77777777" w:rsidR="00730EC3" w:rsidRDefault="00730EC3">
      <w:pPr>
        <w:adjustRightInd w:val="0"/>
        <w:snapToGrid w:val="0"/>
        <w:spacing w:line="360" w:lineRule="auto"/>
        <w:jc w:val="center"/>
        <w:rPr>
          <w:rFonts w:ascii="宋体" w:eastAsia="宋体" w:hAnsi="宋体"/>
          <w:b/>
          <w:szCs w:val="21"/>
        </w:rPr>
      </w:pPr>
    </w:p>
    <w:p w14:paraId="0032C864" w14:textId="77777777" w:rsidR="00730EC3" w:rsidRDefault="00730EC3">
      <w:pPr>
        <w:adjustRightInd w:val="0"/>
        <w:snapToGrid w:val="0"/>
        <w:spacing w:line="360" w:lineRule="auto"/>
        <w:jc w:val="center"/>
        <w:rPr>
          <w:rFonts w:ascii="宋体" w:eastAsia="宋体" w:hAnsi="宋体"/>
          <w:b/>
          <w:szCs w:val="21"/>
        </w:rPr>
      </w:pPr>
    </w:p>
    <w:p w14:paraId="373E593A" w14:textId="77777777" w:rsidR="00730EC3" w:rsidRDefault="00730EC3">
      <w:pPr>
        <w:adjustRightInd w:val="0"/>
        <w:snapToGrid w:val="0"/>
        <w:spacing w:line="360" w:lineRule="auto"/>
        <w:jc w:val="center"/>
        <w:rPr>
          <w:rFonts w:ascii="宋体" w:eastAsia="宋体" w:hAnsi="宋体"/>
          <w:b/>
          <w:szCs w:val="21"/>
        </w:rPr>
      </w:pPr>
    </w:p>
    <w:p w14:paraId="6DF1E90D" w14:textId="77777777" w:rsidR="00730EC3" w:rsidRDefault="00730EC3">
      <w:pPr>
        <w:adjustRightInd w:val="0"/>
        <w:snapToGrid w:val="0"/>
        <w:spacing w:line="360" w:lineRule="auto"/>
        <w:jc w:val="center"/>
        <w:rPr>
          <w:rFonts w:ascii="宋体" w:eastAsia="宋体" w:hAnsi="宋体"/>
          <w:b/>
          <w:szCs w:val="21"/>
        </w:rPr>
      </w:pPr>
    </w:p>
    <w:p w14:paraId="74867DEC" w14:textId="77777777" w:rsidR="00730EC3" w:rsidRDefault="00730EC3">
      <w:pPr>
        <w:adjustRightInd w:val="0"/>
        <w:snapToGrid w:val="0"/>
        <w:spacing w:line="360" w:lineRule="auto"/>
        <w:jc w:val="center"/>
        <w:rPr>
          <w:rFonts w:ascii="宋体" w:eastAsia="宋体" w:hAnsi="宋体"/>
          <w:b/>
          <w:szCs w:val="21"/>
        </w:rPr>
      </w:pPr>
    </w:p>
    <w:p w14:paraId="6699BDA5" w14:textId="77777777" w:rsidR="00730EC3" w:rsidRDefault="00730EC3">
      <w:pPr>
        <w:adjustRightInd w:val="0"/>
        <w:snapToGrid w:val="0"/>
        <w:spacing w:line="360" w:lineRule="auto"/>
        <w:jc w:val="center"/>
        <w:rPr>
          <w:rFonts w:ascii="宋体" w:eastAsia="宋体" w:hAnsi="宋体"/>
          <w:b/>
          <w:szCs w:val="21"/>
        </w:rPr>
      </w:pPr>
    </w:p>
    <w:p w14:paraId="330D46F9" w14:textId="77777777" w:rsidR="00730EC3" w:rsidRDefault="00730EC3">
      <w:pPr>
        <w:adjustRightInd w:val="0"/>
        <w:snapToGrid w:val="0"/>
        <w:spacing w:line="360" w:lineRule="auto"/>
        <w:jc w:val="center"/>
        <w:rPr>
          <w:rFonts w:ascii="宋体" w:eastAsia="宋体" w:hAnsi="宋体"/>
          <w:b/>
          <w:szCs w:val="21"/>
        </w:rPr>
      </w:pPr>
    </w:p>
    <w:p w14:paraId="1F6884BE" w14:textId="77777777" w:rsidR="00730EC3" w:rsidRDefault="00730EC3">
      <w:pPr>
        <w:adjustRightInd w:val="0"/>
        <w:snapToGrid w:val="0"/>
        <w:spacing w:line="360" w:lineRule="auto"/>
        <w:rPr>
          <w:rFonts w:ascii="宋体" w:eastAsia="宋体" w:hAnsi="宋体"/>
          <w:szCs w:val="21"/>
          <w:lang w:val="zh-CN"/>
        </w:rPr>
        <w:sectPr w:rsidR="00730E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pgNumType w:start="0"/>
          <w:cols w:space="425"/>
          <w:titlePg/>
          <w:docGrid w:type="lines" w:linePitch="312"/>
        </w:sectPr>
      </w:pPr>
    </w:p>
    <w:p w14:paraId="07B92F0A" w14:textId="77777777" w:rsidR="00730EC3" w:rsidRDefault="00730EC3">
      <w:pPr>
        <w:adjustRightInd w:val="0"/>
        <w:snapToGrid w:val="0"/>
        <w:spacing w:line="360" w:lineRule="auto"/>
        <w:rPr>
          <w:rFonts w:ascii="宋体" w:eastAsia="宋体" w:hAnsi="宋体"/>
          <w:szCs w:val="21"/>
        </w:rPr>
      </w:pPr>
    </w:p>
    <w:p w14:paraId="664E4715" w14:textId="77777777" w:rsidR="00730EC3" w:rsidRDefault="00000000">
      <w:pPr>
        <w:pStyle w:val="TOC1"/>
        <w:tabs>
          <w:tab w:val="clear" w:pos="840"/>
          <w:tab w:val="clear" w:pos="8296"/>
          <w:tab w:val="right" w:leader="dot" w:pos="8306"/>
        </w:tabs>
        <w:spacing w:line="360" w:lineRule="auto"/>
      </w:pPr>
      <w:r>
        <w:rPr>
          <w:rFonts w:hint="eastAsia"/>
        </w:rPr>
        <w:t>目</w:t>
      </w:r>
      <w:r>
        <w:rPr>
          <w:rFonts w:hint="eastAsia"/>
        </w:rPr>
        <w:t xml:space="preserve">  </w:t>
      </w:r>
      <w:r>
        <w:rPr>
          <w:rFonts w:hint="eastAsia"/>
        </w:rPr>
        <w:t>录</w:t>
      </w:r>
    </w:p>
    <w:p w14:paraId="479032EF" w14:textId="3B995C27" w:rsidR="0096266B" w:rsidRDefault="00000000">
      <w:pPr>
        <w:pStyle w:val="TOC1"/>
        <w:rPr>
          <w:b w:val="0"/>
          <w:bCs w:val="0"/>
          <w:noProof/>
          <w:sz w:val="21"/>
          <w:szCs w:val="22"/>
        </w:rPr>
      </w:pPr>
      <w:r>
        <w:fldChar w:fldCharType="begin"/>
      </w:r>
      <w:r>
        <w:instrText xml:space="preserve">TOC \o "1-4" \h \u </w:instrText>
      </w:r>
      <w:r>
        <w:fldChar w:fldCharType="separate"/>
      </w:r>
      <w:hyperlink w:anchor="_Toc132725216" w:history="1">
        <w:r w:rsidR="0096266B" w:rsidRPr="001A1EC6">
          <w:rPr>
            <w:rStyle w:val="af3"/>
            <w:noProof/>
          </w:rPr>
          <w:t xml:space="preserve">1 </w:t>
        </w:r>
        <w:r w:rsidR="0096266B" w:rsidRPr="001A1EC6">
          <w:rPr>
            <w:rStyle w:val="af3"/>
            <w:noProof/>
          </w:rPr>
          <w:t>系统登录</w:t>
        </w:r>
        <w:r w:rsidR="0096266B">
          <w:rPr>
            <w:noProof/>
          </w:rPr>
          <w:tab/>
        </w:r>
        <w:r w:rsidR="0096266B">
          <w:rPr>
            <w:noProof/>
          </w:rPr>
          <w:fldChar w:fldCharType="begin"/>
        </w:r>
        <w:r w:rsidR="0096266B">
          <w:rPr>
            <w:noProof/>
          </w:rPr>
          <w:instrText xml:space="preserve"> PAGEREF _Toc132725216 \h </w:instrText>
        </w:r>
        <w:r w:rsidR="0096266B">
          <w:rPr>
            <w:noProof/>
          </w:rPr>
        </w:r>
        <w:r w:rsidR="0096266B">
          <w:rPr>
            <w:noProof/>
          </w:rPr>
          <w:fldChar w:fldCharType="separate"/>
        </w:r>
        <w:r w:rsidR="0096266B">
          <w:rPr>
            <w:noProof/>
          </w:rPr>
          <w:t>1</w:t>
        </w:r>
        <w:r w:rsidR="0096266B">
          <w:rPr>
            <w:noProof/>
          </w:rPr>
          <w:fldChar w:fldCharType="end"/>
        </w:r>
      </w:hyperlink>
    </w:p>
    <w:p w14:paraId="01FED2CB" w14:textId="1A93BBC0" w:rsidR="0096266B" w:rsidRDefault="0096266B">
      <w:pPr>
        <w:pStyle w:val="TOC2"/>
        <w:tabs>
          <w:tab w:val="right" w:leader="dot" w:pos="8296"/>
        </w:tabs>
        <w:rPr>
          <w:noProof/>
        </w:rPr>
      </w:pPr>
      <w:hyperlink w:anchor="_Toc132725217" w:history="1">
        <w:r w:rsidRPr="001A1EC6">
          <w:rPr>
            <w:rStyle w:val="af3"/>
            <w:noProof/>
          </w:rPr>
          <w:t xml:space="preserve">1.1 </w:t>
        </w:r>
        <w:r w:rsidRPr="001A1EC6">
          <w:rPr>
            <w:rStyle w:val="af3"/>
            <w:noProof/>
          </w:rPr>
          <w:t>浏览器设置</w:t>
        </w:r>
        <w:r>
          <w:rPr>
            <w:noProof/>
          </w:rPr>
          <w:tab/>
        </w:r>
        <w:r>
          <w:rPr>
            <w:noProof/>
          </w:rPr>
          <w:fldChar w:fldCharType="begin"/>
        </w:r>
        <w:r>
          <w:rPr>
            <w:noProof/>
          </w:rPr>
          <w:instrText xml:space="preserve"> PAGEREF _Toc132725217 \h </w:instrText>
        </w:r>
        <w:r>
          <w:rPr>
            <w:noProof/>
          </w:rPr>
        </w:r>
        <w:r>
          <w:rPr>
            <w:noProof/>
          </w:rPr>
          <w:fldChar w:fldCharType="separate"/>
        </w:r>
        <w:r>
          <w:rPr>
            <w:noProof/>
          </w:rPr>
          <w:t>1</w:t>
        </w:r>
        <w:r>
          <w:rPr>
            <w:noProof/>
          </w:rPr>
          <w:fldChar w:fldCharType="end"/>
        </w:r>
      </w:hyperlink>
    </w:p>
    <w:p w14:paraId="27E972AA" w14:textId="156C29EF" w:rsidR="0096266B" w:rsidRDefault="0096266B">
      <w:pPr>
        <w:pStyle w:val="TOC2"/>
        <w:tabs>
          <w:tab w:val="right" w:leader="dot" w:pos="8296"/>
        </w:tabs>
        <w:rPr>
          <w:noProof/>
        </w:rPr>
      </w:pPr>
      <w:hyperlink w:anchor="_Toc132725218" w:history="1">
        <w:r w:rsidRPr="001A1EC6">
          <w:rPr>
            <w:rStyle w:val="af3"/>
            <w:noProof/>
          </w:rPr>
          <w:t xml:space="preserve">1.2 </w:t>
        </w:r>
        <w:r w:rsidRPr="001A1EC6">
          <w:rPr>
            <w:rStyle w:val="af3"/>
            <w:noProof/>
          </w:rPr>
          <w:t>登录系统</w:t>
        </w:r>
        <w:r>
          <w:rPr>
            <w:noProof/>
          </w:rPr>
          <w:tab/>
        </w:r>
        <w:r>
          <w:rPr>
            <w:noProof/>
          </w:rPr>
          <w:fldChar w:fldCharType="begin"/>
        </w:r>
        <w:r>
          <w:rPr>
            <w:noProof/>
          </w:rPr>
          <w:instrText xml:space="preserve"> PAGEREF _Toc132725218 \h </w:instrText>
        </w:r>
        <w:r>
          <w:rPr>
            <w:noProof/>
          </w:rPr>
        </w:r>
        <w:r>
          <w:rPr>
            <w:noProof/>
          </w:rPr>
          <w:fldChar w:fldCharType="separate"/>
        </w:r>
        <w:r>
          <w:rPr>
            <w:noProof/>
          </w:rPr>
          <w:t>1</w:t>
        </w:r>
        <w:r>
          <w:rPr>
            <w:noProof/>
          </w:rPr>
          <w:fldChar w:fldCharType="end"/>
        </w:r>
      </w:hyperlink>
    </w:p>
    <w:p w14:paraId="41E0B116" w14:textId="76F1C1DC" w:rsidR="0096266B" w:rsidRDefault="0096266B">
      <w:pPr>
        <w:pStyle w:val="TOC2"/>
        <w:tabs>
          <w:tab w:val="right" w:leader="dot" w:pos="8296"/>
        </w:tabs>
        <w:rPr>
          <w:noProof/>
        </w:rPr>
      </w:pPr>
      <w:hyperlink w:anchor="_Toc132725219" w:history="1">
        <w:r w:rsidRPr="001A1EC6">
          <w:rPr>
            <w:rStyle w:val="af3"/>
            <w:noProof/>
          </w:rPr>
          <w:t xml:space="preserve">1.3 </w:t>
        </w:r>
        <w:r w:rsidRPr="001A1EC6">
          <w:rPr>
            <w:rStyle w:val="af3"/>
            <w:noProof/>
          </w:rPr>
          <w:t>系统首页</w:t>
        </w:r>
        <w:r>
          <w:rPr>
            <w:noProof/>
          </w:rPr>
          <w:tab/>
        </w:r>
        <w:r>
          <w:rPr>
            <w:noProof/>
          </w:rPr>
          <w:fldChar w:fldCharType="begin"/>
        </w:r>
        <w:r>
          <w:rPr>
            <w:noProof/>
          </w:rPr>
          <w:instrText xml:space="preserve"> PAGEREF _Toc132725219 \h </w:instrText>
        </w:r>
        <w:r>
          <w:rPr>
            <w:noProof/>
          </w:rPr>
        </w:r>
        <w:r>
          <w:rPr>
            <w:noProof/>
          </w:rPr>
          <w:fldChar w:fldCharType="separate"/>
        </w:r>
        <w:r>
          <w:rPr>
            <w:noProof/>
          </w:rPr>
          <w:t>2</w:t>
        </w:r>
        <w:r>
          <w:rPr>
            <w:noProof/>
          </w:rPr>
          <w:fldChar w:fldCharType="end"/>
        </w:r>
      </w:hyperlink>
    </w:p>
    <w:p w14:paraId="63F674DA" w14:textId="7BE7585F" w:rsidR="0096266B" w:rsidRDefault="0096266B">
      <w:pPr>
        <w:pStyle w:val="TOC1"/>
        <w:rPr>
          <w:b w:val="0"/>
          <w:bCs w:val="0"/>
          <w:noProof/>
          <w:sz w:val="21"/>
          <w:szCs w:val="22"/>
        </w:rPr>
      </w:pPr>
      <w:hyperlink w:anchor="_Toc132725220" w:history="1">
        <w:r w:rsidRPr="001A1EC6">
          <w:rPr>
            <w:rStyle w:val="af3"/>
            <w:noProof/>
          </w:rPr>
          <w:t xml:space="preserve">2 </w:t>
        </w:r>
        <w:r w:rsidRPr="001A1EC6">
          <w:rPr>
            <w:rStyle w:val="af3"/>
            <w:noProof/>
          </w:rPr>
          <w:t>学业预警</w:t>
        </w:r>
        <w:r>
          <w:rPr>
            <w:noProof/>
          </w:rPr>
          <w:tab/>
        </w:r>
        <w:r>
          <w:rPr>
            <w:noProof/>
          </w:rPr>
          <w:fldChar w:fldCharType="begin"/>
        </w:r>
        <w:r>
          <w:rPr>
            <w:noProof/>
          </w:rPr>
          <w:instrText xml:space="preserve"> PAGEREF _Toc132725220 \h </w:instrText>
        </w:r>
        <w:r>
          <w:rPr>
            <w:noProof/>
          </w:rPr>
        </w:r>
        <w:r>
          <w:rPr>
            <w:noProof/>
          </w:rPr>
          <w:fldChar w:fldCharType="separate"/>
        </w:r>
        <w:r>
          <w:rPr>
            <w:noProof/>
          </w:rPr>
          <w:t>3</w:t>
        </w:r>
        <w:r>
          <w:rPr>
            <w:noProof/>
          </w:rPr>
          <w:fldChar w:fldCharType="end"/>
        </w:r>
      </w:hyperlink>
    </w:p>
    <w:p w14:paraId="00EDC390" w14:textId="0B4AD1F7" w:rsidR="0096266B" w:rsidRDefault="0096266B">
      <w:pPr>
        <w:pStyle w:val="TOC2"/>
        <w:tabs>
          <w:tab w:val="right" w:leader="dot" w:pos="8296"/>
        </w:tabs>
        <w:rPr>
          <w:noProof/>
        </w:rPr>
      </w:pPr>
      <w:hyperlink w:anchor="_Toc132725221" w:history="1">
        <w:r w:rsidRPr="001A1EC6">
          <w:rPr>
            <w:rStyle w:val="af3"/>
            <w:noProof/>
          </w:rPr>
          <w:t xml:space="preserve">2.1 </w:t>
        </w:r>
        <w:r w:rsidRPr="001A1EC6">
          <w:rPr>
            <w:rStyle w:val="af3"/>
            <w:noProof/>
          </w:rPr>
          <w:t>学业预警方案设置</w:t>
        </w:r>
        <w:r>
          <w:rPr>
            <w:noProof/>
          </w:rPr>
          <w:tab/>
        </w:r>
        <w:r>
          <w:rPr>
            <w:noProof/>
          </w:rPr>
          <w:fldChar w:fldCharType="begin"/>
        </w:r>
        <w:r>
          <w:rPr>
            <w:noProof/>
          </w:rPr>
          <w:instrText xml:space="preserve"> PAGEREF _Toc132725221 \h </w:instrText>
        </w:r>
        <w:r>
          <w:rPr>
            <w:noProof/>
          </w:rPr>
        </w:r>
        <w:r>
          <w:rPr>
            <w:noProof/>
          </w:rPr>
          <w:fldChar w:fldCharType="separate"/>
        </w:r>
        <w:r>
          <w:rPr>
            <w:noProof/>
          </w:rPr>
          <w:t>3</w:t>
        </w:r>
        <w:r>
          <w:rPr>
            <w:noProof/>
          </w:rPr>
          <w:fldChar w:fldCharType="end"/>
        </w:r>
      </w:hyperlink>
    </w:p>
    <w:p w14:paraId="3C742229" w14:textId="13E50EA4" w:rsidR="0096266B" w:rsidRDefault="0096266B">
      <w:pPr>
        <w:pStyle w:val="TOC2"/>
        <w:tabs>
          <w:tab w:val="right" w:leader="dot" w:pos="8296"/>
        </w:tabs>
        <w:rPr>
          <w:noProof/>
        </w:rPr>
      </w:pPr>
      <w:hyperlink w:anchor="_Toc132725222" w:history="1">
        <w:r w:rsidRPr="001A1EC6">
          <w:rPr>
            <w:rStyle w:val="af3"/>
            <w:noProof/>
          </w:rPr>
          <w:t xml:space="preserve">2.2 </w:t>
        </w:r>
        <w:r w:rsidRPr="001A1EC6">
          <w:rPr>
            <w:rStyle w:val="af3"/>
            <w:noProof/>
          </w:rPr>
          <w:t>学业预警计算</w:t>
        </w:r>
        <w:r>
          <w:rPr>
            <w:noProof/>
          </w:rPr>
          <w:tab/>
        </w:r>
        <w:r>
          <w:rPr>
            <w:noProof/>
          </w:rPr>
          <w:fldChar w:fldCharType="begin"/>
        </w:r>
        <w:r>
          <w:rPr>
            <w:noProof/>
          </w:rPr>
          <w:instrText xml:space="preserve"> PAGEREF _Toc132725222 \h </w:instrText>
        </w:r>
        <w:r>
          <w:rPr>
            <w:noProof/>
          </w:rPr>
        </w:r>
        <w:r>
          <w:rPr>
            <w:noProof/>
          </w:rPr>
          <w:fldChar w:fldCharType="separate"/>
        </w:r>
        <w:r>
          <w:rPr>
            <w:noProof/>
          </w:rPr>
          <w:t>3</w:t>
        </w:r>
        <w:r>
          <w:rPr>
            <w:noProof/>
          </w:rPr>
          <w:fldChar w:fldCharType="end"/>
        </w:r>
      </w:hyperlink>
    </w:p>
    <w:p w14:paraId="4E4F573C" w14:textId="1C8E8585" w:rsidR="0096266B" w:rsidRDefault="0096266B">
      <w:pPr>
        <w:pStyle w:val="TOC2"/>
        <w:tabs>
          <w:tab w:val="right" w:leader="dot" w:pos="8296"/>
        </w:tabs>
        <w:rPr>
          <w:noProof/>
        </w:rPr>
      </w:pPr>
      <w:hyperlink w:anchor="_Toc132725223" w:history="1">
        <w:r w:rsidRPr="001A1EC6">
          <w:rPr>
            <w:rStyle w:val="af3"/>
            <w:noProof/>
          </w:rPr>
          <w:t xml:space="preserve">2.3 </w:t>
        </w:r>
        <w:r w:rsidRPr="001A1EC6">
          <w:rPr>
            <w:rStyle w:val="af3"/>
            <w:noProof/>
          </w:rPr>
          <w:t>学业预警结果管理</w:t>
        </w:r>
        <w:r>
          <w:rPr>
            <w:noProof/>
          </w:rPr>
          <w:tab/>
        </w:r>
        <w:r>
          <w:rPr>
            <w:noProof/>
          </w:rPr>
          <w:fldChar w:fldCharType="begin"/>
        </w:r>
        <w:r>
          <w:rPr>
            <w:noProof/>
          </w:rPr>
          <w:instrText xml:space="preserve"> PAGEREF _Toc132725223 \h </w:instrText>
        </w:r>
        <w:r>
          <w:rPr>
            <w:noProof/>
          </w:rPr>
        </w:r>
        <w:r>
          <w:rPr>
            <w:noProof/>
          </w:rPr>
          <w:fldChar w:fldCharType="separate"/>
        </w:r>
        <w:r>
          <w:rPr>
            <w:noProof/>
          </w:rPr>
          <w:t>4</w:t>
        </w:r>
        <w:r>
          <w:rPr>
            <w:noProof/>
          </w:rPr>
          <w:fldChar w:fldCharType="end"/>
        </w:r>
      </w:hyperlink>
    </w:p>
    <w:p w14:paraId="3F29712B" w14:textId="54D28405" w:rsidR="00730EC3" w:rsidRDefault="00000000">
      <w:r>
        <w:fldChar w:fldCharType="end"/>
      </w:r>
    </w:p>
    <w:p w14:paraId="33E74C9F" w14:textId="77777777" w:rsidR="00730EC3" w:rsidRDefault="00000000">
      <w:pPr>
        <w:widowControl/>
        <w:jc w:val="left"/>
        <w:rPr>
          <w:rFonts w:ascii="宋体" w:eastAsia="宋体" w:hAnsi="宋体"/>
          <w:szCs w:val="21"/>
        </w:rPr>
      </w:pPr>
      <w:r>
        <w:rPr>
          <w:rFonts w:ascii="宋体" w:eastAsia="宋体" w:hAnsi="宋体"/>
          <w:szCs w:val="21"/>
        </w:rPr>
        <w:br w:type="page"/>
      </w:r>
    </w:p>
    <w:p w14:paraId="4B734CF9" w14:textId="77777777" w:rsidR="00730EC3" w:rsidRDefault="00730EC3">
      <w:pPr>
        <w:widowControl/>
        <w:jc w:val="left"/>
        <w:rPr>
          <w:rFonts w:ascii="宋体" w:eastAsia="宋体" w:hAnsi="宋体"/>
          <w:szCs w:val="21"/>
        </w:rPr>
        <w:sectPr w:rsidR="00730EC3">
          <w:headerReference w:type="even" r:id="rId14"/>
          <w:headerReference w:type="default" r:id="rId15"/>
          <w:footerReference w:type="default" r:id="rId16"/>
          <w:headerReference w:type="first" r:id="rId17"/>
          <w:footerReference w:type="first" r:id="rId18"/>
          <w:pgSz w:w="11906" w:h="16838"/>
          <w:pgMar w:top="1440" w:right="1800" w:bottom="1440" w:left="1800" w:header="851" w:footer="992" w:gutter="0"/>
          <w:pgNumType w:fmt="upperRoman" w:start="1"/>
          <w:cols w:space="425"/>
          <w:titlePg/>
          <w:docGrid w:type="lines" w:linePitch="312"/>
        </w:sectPr>
      </w:pPr>
    </w:p>
    <w:p w14:paraId="215CC4CD" w14:textId="77777777" w:rsidR="00730EC3" w:rsidRDefault="00000000">
      <w:pPr>
        <w:pStyle w:val="1"/>
        <w:rPr>
          <w:lang w:val="en-US"/>
        </w:rPr>
      </w:pPr>
      <w:bookmarkStart w:id="1" w:name="_Toc3165"/>
      <w:bookmarkStart w:id="2" w:name="_Toc86587139"/>
      <w:bookmarkStart w:id="3" w:name="_Toc13643"/>
      <w:bookmarkStart w:id="4" w:name="_Toc132725216"/>
      <w:r>
        <w:rPr>
          <w:rFonts w:hint="eastAsia"/>
          <w:lang w:val="en-US"/>
        </w:rPr>
        <w:lastRenderedPageBreak/>
        <w:t xml:space="preserve">1 </w:t>
      </w:r>
      <w:r>
        <w:rPr>
          <w:rFonts w:hint="eastAsia"/>
        </w:rPr>
        <w:t>系统</w:t>
      </w:r>
      <w:bookmarkEnd w:id="1"/>
      <w:bookmarkEnd w:id="2"/>
      <w:bookmarkEnd w:id="3"/>
      <w:r>
        <w:rPr>
          <w:rFonts w:hint="eastAsia"/>
          <w:lang w:val="en-US"/>
        </w:rPr>
        <w:t>登录</w:t>
      </w:r>
      <w:bookmarkEnd w:id="4"/>
    </w:p>
    <w:p w14:paraId="7EF6A5DD" w14:textId="77777777" w:rsidR="00730EC3" w:rsidRDefault="00000000">
      <w:pPr>
        <w:pStyle w:val="2"/>
      </w:pPr>
      <w:bookmarkStart w:id="5" w:name="_Toc86587140"/>
      <w:bookmarkStart w:id="6" w:name="_Toc313440140"/>
      <w:bookmarkStart w:id="7" w:name="_Toc2656"/>
      <w:bookmarkStart w:id="8" w:name="_Toc10458"/>
      <w:bookmarkStart w:id="9" w:name="_Toc132725217"/>
      <w:r>
        <w:rPr>
          <w:rFonts w:hint="eastAsia"/>
          <w:lang w:val="en-US"/>
        </w:rPr>
        <w:t xml:space="preserve">1.1 </w:t>
      </w:r>
      <w:r>
        <w:rPr>
          <w:rFonts w:hint="eastAsia"/>
        </w:rPr>
        <w:t>浏览器设置</w:t>
      </w:r>
      <w:bookmarkEnd w:id="5"/>
      <w:bookmarkEnd w:id="6"/>
      <w:bookmarkEnd w:id="7"/>
      <w:bookmarkEnd w:id="8"/>
      <w:bookmarkEnd w:id="9"/>
    </w:p>
    <w:p w14:paraId="574614BB" w14:textId="77777777" w:rsidR="00730EC3" w:rsidRDefault="00000000">
      <w:pPr>
        <w:spacing w:line="360" w:lineRule="auto"/>
        <w:ind w:firstLineChars="200" w:firstLine="420"/>
        <w:rPr>
          <w:rFonts w:ascii="宋体" w:eastAsia="宋体" w:hAnsi="宋体" w:cs="宋体"/>
          <w:szCs w:val="21"/>
        </w:rPr>
      </w:pPr>
      <w:bookmarkStart w:id="10" w:name="_Toc313440141"/>
      <w:r>
        <w:rPr>
          <w:rFonts w:ascii="宋体" w:eastAsia="宋体" w:hAnsi="宋体" w:cs="宋体" w:hint="eastAsia"/>
          <w:szCs w:val="21"/>
        </w:rPr>
        <w:t>本教务管理系统暂仅兼容使用 Chrome内核(版本50以上) 和 IE9及以上内核的浏览器，推荐使用新版chrome浏览器或新版360</w:t>
      </w:r>
      <w:proofErr w:type="gramStart"/>
      <w:r>
        <w:rPr>
          <w:rFonts w:ascii="宋体" w:eastAsia="宋体" w:hAnsi="宋体" w:cs="宋体" w:hint="eastAsia"/>
          <w:szCs w:val="21"/>
        </w:rPr>
        <w:t>极</w:t>
      </w:r>
      <w:proofErr w:type="gramEnd"/>
      <w:r>
        <w:rPr>
          <w:rFonts w:ascii="宋体" w:eastAsia="宋体" w:hAnsi="宋体" w:cs="宋体" w:hint="eastAsia"/>
          <w:szCs w:val="21"/>
        </w:rPr>
        <w:t>速浏览器(</w:t>
      </w:r>
      <w:proofErr w:type="gramStart"/>
      <w:r>
        <w:rPr>
          <w:rFonts w:ascii="宋体" w:eastAsia="宋体" w:hAnsi="宋体" w:cs="宋体" w:hint="eastAsia"/>
          <w:szCs w:val="21"/>
        </w:rPr>
        <w:t>极速模式</w:t>
      </w:r>
      <w:proofErr w:type="gramEnd"/>
      <w:r>
        <w:rPr>
          <w:rFonts w:ascii="宋体" w:eastAsia="宋体" w:hAnsi="宋体" w:cs="宋体" w:hint="eastAsia"/>
          <w:szCs w:val="21"/>
        </w:rPr>
        <w:t>)访问，如下图1-1-1所示。</w:t>
      </w:r>
    </w:p>
    <w:p w14:paraId="3696371B" w14:textId="77777777" w:rsidR="00730EC3" w:rsidRDefault="00000000">
      <w:pPr>
        <w:ind w:firstLineChars="200" w:firstLine="420"/>
        <w:rPr>
          <w:rFonts w:ascii="宋体" w:hAnsi="宋体" w:cs="宋体"/>
          <w:szCs w:val="21"/>
        </w:rPr>
      </w:pPr>
      <w:r>
        <w:rPr>
          <w:rFonts w:hint="eastAsia"/>
          <w:noProof/>
        </w:rPr>
        <mc:AlternateContent>
          <mc:Choice Requires="wps">
            <w:drawing>
              <wp:anchor distT="0" distB="0" distL="114300" distR="114300" simplePos="0" relativeHeight="251678720" behindDoc="0" locked="0" layoutInCell="1" allowOverlap="1" wp14:anchorId="37776988" wp14:editId="7B1855C1">
                <wp:simplePos x="0" y="0"/>
                <wp:positionH relativeFrom="column">
                  <wp:posOffset>2957195</wp:posOffset>
                </wp:positionH>
                <wp:positionV relativeFrom="paragraph">
                  <wp:posOffset>43815</wp:posOffset>
                </wp:positionV>
                <wp:extent cx="1414780" cy="168910"/>
                <wp:effectExtent l="12700" t="12700" r="19050" b="88265"/>
                <wp:wrapNone/>
                <wp:docPr id="39" name="对话气泡: 矩形 39"/>
                <wp:cNvGraphicFramePr/>
                <a:graphic xmlns:a="http://schemas.openxmlformats.org/drawingml/2006/main">
                  <a:graphicData uri="http://schemas.microsoft.com/office/word/2010/wordprocessingShape">
                    <wps:wsp>
                      <wps:cNvSpPr/>
                      <wps:spPr>
                        <a:xfrm>
                          <a:off x="0" y="0"/>
                          <a:ext cx="1414780" cy="168910"/>
                        </a:xfrm>
                        <a:prstGeom prst="wedgeRectCallout">
                          <a:avLst>
                            <a:gd name="adj1" fmla="val -27044"/>
                            <a:gd name="adj2" fmla="val 91900"/>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0B852"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推荐新版</w:t>
                            </w:r>
                            <w:r>
                              <w:rPr>
                                <w:rFonts w:hint="eastAsia"/>
                                <w:color w:val="FFFFFF" w:themeColor="background1"/>
                                <w:sz w:val="14"/>
                                <w:szCs w:val="14"/>
                              </w:rPr>
                              <w:t>360</w:t>
                            </w:r>
                            <w:r>
                              <w:rPr>
                                <w:rFonts w:hint="eastAsia"/>
                                <w:color w:val="FFFFFF" w:themeColor="background1"/>
                                <w:sz w:val="14"/>
                                <w:szCs w:val="14"/>
                              </w:rPr>
                              <w:t>极速浏览器</w:t>
                            </w:r>
                            <w:r>
                              <w:rPr>
                                <w:rFonts w:hint="eastAsia"/>
                                <w:color w:val="FFFFFF" w:themeColor="background1"/>
                                <w:sz w:val="14"/>
                                <w:szCs w:val="14"/>
                              </w:rPr>
                              <w:t>(</w:t>
                            </w:r>
                            <w:r>
                              <w:rPr>
                                <w:rFonts w:hint="eastAsia"/>
                                <w:color w:val="FFFFFF" w:themeColor="background1"/>
                                <w:sz w:val="14"/>
                                <w:szCs w:val="14"/>
                              </w:rPr>
                              <w:t>极速模式</w:t>
                            </w:r>
                            <w:r>
                              <w:rPr>
                                <w:rFonts w:hint="eastAsia"/>
                                <w:color w:val="FFFFFF" w:themeColor="background1"/>
                                <w:sz w:val="14"/>
                                <w:szCs w:val="1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77769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对话气泡: 矩形 39" o:spid="_x0000_s1026" type="#_x0000_t61" style="position:absolute;left:0;text-align:left;margin-left:232.85pt;margin-top:3.45pt;width:111.4pt;height:13.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4c6qgIAABkGAAAOAAAAZHJzL2Uyb0RvYy54bWy8VN9vEzEMfkfif4jyvt1dKVtX9TpVnYaQ&#10;Bps2EM9pLukdSuKQpL2Wvx4n92MFJh4Q4uXOcezP9mfHi+uDVmQvnG/AlLQ4zykRhkPVmG1JP3+6&#10;PZtR4gMzFVNgREmPwtPr5etXi9bOxQRqUJVwBEGMn7e2pHUIdp5lntdCM38OVhi8lOA0C3h026xy&#10;rEV0rbJJnl9kLbjKOuDCe9TedJd0mfClFDzcS+lFIKqkmFtIX5e+m/jNlgs23zpm64b3abC/yEKz&#10;xmDQEeqGBUZ2rvkNSjfcgQcZzjnoDKRsuEg1YDVF/ks1TzWzItWC5Hg70uT/HSz/uH+yDw5paK2f&#10;exRjFQfpdPxjfuSQyDqOZIlDIByVxbSYXs6QU453xcXsqkhsZs/e1vnwToAmUShpK6qteMSOrJlS&#10;sAuJL7a/8yERVxHDNE4Iq74WlEitsA97psjZ5DKfTvtGnRhNTo2uiqt8CN9DYiJDAhHfg2qq20ap&#10;dIjjJdbKEYxQ0nAoUjJqpz9A1eku3uYdIpujGoeoU78Z1AifhjSiLBfxdBpAmf8dEzOIQbPnNiYp&#10;HJWIqSjzKCRpKmzcJNU6Jt/VxTgXJnQ0+JpVolPHagdeR49UbgKMyBI5HbF7gJ/pHbBxyDDL3j66&#10;ivRAR+f8T4l1zqNHigwmjM66MeBeAlBYVR+5sx9I6qiJLIXD5tC/gA1UxwdHHHSbwlt+2+D03jEf&#10;HpjDkcSBx3UX7vEjFbQlhV6ipAb3/SV9tMcXi7eUtLhqSuq/7ZgTlKj3Bt9y3EuD4AZhMwhmp9eA&#10;Q4qPArNJIjq4oAZROtBfcAuuYhS8YoZjLJzqQVyHbuHhFuVitUpGuH0sC3fmyfIIHek0sNoFkE2I&#10;bEVaOi76A+6f1L5+V8YFd3pOVs8bffkDAAD//wMAUEsDBBQABgAIAAAAIQC/U6Kf3QAAAAgBAAAP&#10;AAAAZHJzL2Rvd25yZXYueG1sTI/BTsMwEETvSPyDtUhcEHVKSAghm6ogcUa0fIATb5OIeB1sN035&#10;eswJjqMZzbypNosZxUzOD5YR1qsEBHFr9cAdwsf+9bYA4YNirUbLhHAmD5v68qJSpbYnfqd5FzoR&#10;S9iXCqEPYSql9G1PRvmVnYijd7DOqBCl66R26hTLzSjvkiSXRg0cF3o10UtP7efuaBAOzdy82fTL&#10;fW/bdH3TPfthfy4Qr6+W7ROIQEv4C8MvfkSHOjI19sjaixHhPs8eYhQhfwQR/bwoMhANQppmIOtK&#10;/j9Q/wAAAP//AwBQSwECLQAUAAYACAAAACEAtoM4kv4AAADhAQAAEwAAAAAAAAAAAAAAAAAAAAAA&#10;W0NvbnRlbnRfVHlwZXNdLnhtbFBLAQItABQABgAIAAAAIQA4/SH/1gAAAJQBAAALAAAAAAAAAAAA&#10;AAAAAC8BAABfcmVscy8ucmVsc1BLAQItABQABgAIAAAAIQAjQ4c6qgIAABkGAAAOAAAAAAAAAAAA&#10;AAAAAC4CAABkcnMvZTJvRG9jLnhtbFBLAQItABQABgAIAAAAIQC/U6Kf3QAAAAgBAAAPAAAAAAAA&#10;AAAAAAAAAAQFAABkcnMvZG93bnJldi54bWxQSwUGAAAAAAQABADzAAAADgYAAAAA&#10;" adj="4958,30650" fillcolor="#5a5a5a [2109]" strokecolor="#5a5a5a [2109]" strokeweight="2pt">
                <v:textbox inset="0,0,0,0">
                  <w:txbxContent>
                    <w:p w14:paraId="4920B852"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推荐新版</w:t>
                      </w:r>
                      <w:r>
                        <w:rPr>
                          <w:rFonts w:hint="eastAsia"/>
                          <w:color w:val="FFFFFF" w:themeColor="background1"/>
                          <w:sz w:val="14"/>
                          <w:szCs w:val="14"/>
                        </w:rPr>
                        <w:t>360</w:t>
                      </w:r>
                      <w:r>
                        <w:rPr>
                          <w:rFonts w:hint="eastAsia"/>
                          <w:color w:val="FFFFFF" w:themeColor="background1"/>
                          <w:sz w:val="14"/>
                          <w:szCs w:val="14"/>
                        </w:rPr>
                        <w:t>极速浏览器</w:t>
                      </w:r>
                      <w:r>
                        <w:rPr>
                          <w:rFonts w:hint="eastAsia"/>
                          <w:color w:val="FFFFFF" w:themeColor="background1"/>
                          <w:sz w:val="14"/>
                          <w:szCs w:val="14"/>
                        </w:rPr>
                        <w:t>(</w:t>
                      </w:r>
                      <w:r>
                        <w:rPr>
                          <w:rFonts w:hint="eastAsia"/>
                          <w:color w:val="FFFFFF" w:themeColor="background1"/>
                          <w:sz w:val="14"/>
                          <w:szCs w:val="14"/>
                        </w:rPr>
                        <w:t>极速模式</w:t>
                      </w:r>
                      <w:r>
                        <w:rPr>
                          <w:rFonts w:hint="eastAsia"/>
                          <w:color w:val="FFFFFF" w:themeColor="background1"/>
                          <w:sz w:val="14"/>
                          <w:szCs w:val="14"/>
                        </w:rPr>
                        <w:t>)</w:t>
                      </w:r>
                    </w:p>
                  </w:txbxContent>
                </v:textbox>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6F9EB4A9" wp14:editId="3685B8CC">
                <wp:simplePos x="0" y="0"/>
                <wp:positionH relativeFrom="column">
                  <wp:posOffset>4650105</wp:posOffset>
                </wp:positionH>
                <wp:positionV relativeFrom="paragraph">
                  <wp:posOffset>363855</wp:posOffset>
                </wp:positionV>
                <wp:extent cx="101600" cy="101600"/>
                <wp:effectExtent l="4445" t="4445" r="12700" b="12700"/>
                <wp:wrapNone/>
                <wp:docPr id="38" name="流程图: 接点 38"/>
                <wp:cNvGraphicFramePr/>
                <a:graphic xmlns:a="http://schemas.openxmlformats.org/drawingml/2006/main">
                  <a:graphicData uri="http://schemas.microsoft.com/office/word/2010/wordprocessingShape">
                    <wps:wsp>
                      <wps:cNvSpPr/>
                      <wps:spPr>
                        <a:xfrm>
                          <a:off x="0" y="0"/>
                          <a:ext cx="101600" cy="101600"/>
                        </a:xfrm>
                        <a:prstGeom prst="flowChartConnector">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DCF51" w14:textId="77777777" w:rsidR="00730EC3" w:rsidRDefault="00000000">
                            <w:pPr>
                              <w:spacing w:line="120" w:lineRule="exact"/>
                              <w:jc w:val="center"/>
                              <w:rPr>
                                <w:sz w:val="14"/>
                                <w:szCs w:val="14"/>
                              </w:rPr>
                            </w:pPr>
                            <w:r>
                              <w:rPr>
                                <w:rFonts w:hint="eastAsia"/>
                                <w:sz w:val="14"/>
                                <w:szCs w:val="14"/>
                              </w:rPr>
                              <w:t>3</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F9EB4A9" id="_x0000_t120" coordsize="21600,21600" o:spt="120" path="m10800,qx,10800,10800,21600,21600,10800,10800,xe">
                <v:path gradientshapeok="t" o:connecttype="custom" o:connectlocs="10800,0;3163,3163;0,10800;3163,18437;10800,21600;18437,18437;21600,10800;18437,3163" textboxrect="3163,3163,18437,18437"/>
              </v:shapetype>
              <v:shape id="流程图: 接点 38" o:spid="_x0000_s1027" type="#_x0000_t120" style="position:absolute;left:0;text-align:left;margin-left:366.15pt;margin-top:28.65pt;width:8pt;height: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wdAIAAGQFAAAOAAAAZHJzL2Uyb0RvYy54bWysVN9vEzEMfkfif4jyzu5aaRNUvU5VpyKk&#10;iU0MxHOaS3qRcnFw0l7LX4+T+9ENEEKIPqS+2P5sf7G9vD21lh0VBgOu4rOrkjPlJNTG7Sv+5fP2&#10;zVvOQhSuFhacqvhZBX67ev1q2fmFmkMDtlbICMSFRecr3sToF0URZKNaEa7AK0dKDdiKSJ+4L2oU&#10;HaG3tpiX5U3RAdYeQaoQ6PauV/JVxtdayfigdVCR2YpTbjGfmM9dOovVUiz2KHxj5JCG+IcsWmEc&#10;BZ2g7kQU7IDmF6jWSIQAOl5JaAvQ2kiVa6BqZuVP1Tw1wqtcC5ET/ERT+H+w8uPxyT8i0dD5sAgk&#10;pipOGtv0T/mxUybrPJGlTpFJupyVs5uSKJWkGmRCKS7OHkN8r6BlSai4ttBtGoFxA87RuwBmwsTx&#10;PsTecXRIkQNYU2+NtfkD97uNRXYU9IrbbUm/9HAU64WZdayr+Lvr+XVGfqELfwNBgNYR7oWKLMWz&#10;VSkN6z4pzUxNxc/7CKlL1ZSZkFK5OOtVjahVn/D183xHj5x9BkzImgqdsAeA0bIHGbH7sgf75Kpy&#10;k0/O5Z8S650njxwZXJycW+OGV8nzd6nMUlVD5N5+JKmnJrEUT7sTcUO9kCzTzQ7q8yMyhH7ogpdb&#10;Q51wL0J8FEhTRs1DmyM+0JGao+IwSJw1gN9/d5/sqflJy1lHU1vx8O0gUHFmPzgaizTio4CjsBsF&#10;d2g3QC00o53kZRbJAaMdRY3QfqWFsk5RSCWcpFgVj6O4if3uoIUk1XqdjWiQvYj37snLBJ1YdbA+&#10;RNAmN/aFi4E1GuX8/MPaSbvi+Xe2uizH1Q8AAAD//wMAUEsDBBQABgAIAAAAIQBhVHTq3gAAAAkB&#10;AAAPAAAAZHJzL2Rvd25yZXYueG1sTI9BT8MwDIXvSPyHyEjcWMpS1qk0nQCJC4dJFARXr8naao1T&#10;NVnX/Xu8EzvZ1nt6/l6xmV0vJjuGzpOGx0UCwlLtTUeNhu+v94c1iBCRDPaerIazDbApb28KzI0/&#10;0aedqtgIDqGQo4Y2xiGXMtStdRgWfrDE2t6PDiOfYyPNiCcOd71cJslKOuyIP7Q42LfW1ofq6DSo&#10;7bxVaYf9+XWqMP04/Kz2v07r+7v55RlEtHP8N8MFn9GhZKadP5IJoteQqaViq4anjCcbsnTNy+6i&#10;KJBlIa8blH8AAAD//wMAUEsBAi0AFAAGAAgAAAAhALaDOJL+AAAA4QEAABMAAAAAAAAAAAAAAAAA&#10;AAAAAFtDb250ZW50X1R5cGVzXS54bWxQSwECLQAUAAYACAAAACEAOP0h/9YAAACUAQAACwAAAAAA&#10;AAAAAAAAAAAvAQAAX3JlbHMvLnJlbHNQSwECLQAUAAYACAAAACEA6nQ/8HQCAABkBQAADgAAAAAA&#10;AAAAAAAAAAAuAgAAZHJzL2Uyb0RvYy54bWxQSwECLQAUAAYACAAAACEAYVR06t4AAAAJAQAADwAA&#10;AAAAAAAAAAAAAADOBAAAZHJzL2Rvd25yZXYueG1sUEsFBgAAAAAEAAQA8wAAANkFAAAAAA==&#10;" fillcolor="red" strokecolor="red">
                <v:textbox inset="0,0,0,0">
                  <w:txbxContent>
                    <w:p w14:paraId="0A8DCF51" w14:textId="77777777" w:rsidR="00730EC3" w:rsidRDefault="00000000">
                      <w:pPr>
                        <w:spacing w:line="120" w:lineRule="exact"/>
                        <w:jc w:val="center"/>
                        <w:rPr>
                          <w:sz w:val="14"/>
                          <w:szCs w:val="14"/>
                        </w:rPr>
                      </w:pPr>
                      <w:r>
                        <w:rPr>
                          <w:rFonts w:hint="eastAsia"/>
                          <w:sz w:val="14"/>
                          <w:szCs w:val="14"/>
                        </w:rPr>
                        <w:t>3</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430F3842" wp14:editId="39EE2720">
                <wp:simplePos x="0" y="0"/>
                <wp:positionH relativeFrom="column">
                  <wp:posOffset>4702810</wp:posOffset>
                </wp:positionH>
                <wp:positionV relativeFrom="paragraph">
                  <wp:posOffset>149225</wp:posOffset>
                </wp:positionV>
                <wp:extent cx="101600" cy="101600"/>
                <wp:effectExtent l="4445" t="4445" r="12700" b="12700"/>
                <wp:wrapNone/>
                <wp:docPr id="36" name="流程图: 接点 36"/>
                <wp:cNvGraphicFramePr/>
                <a:graphic xmlns:a="http://schemas.openxmlformats.org/drawingml/2006/main">
                  <a:graphicData uri="http://schemas.microsoft.com/office/word/2010/wordprocessingShape">
                    <wps:wsp>
                      <wps:cNvSpPr/>
                      <wps:spPr>
                        <a:xfrm>
                          <a:off x="0" y="0"/>
                          <a:ext cx="101600" cy="101600"/>
                        </a:xfrm>
                        <a:prstGeom prst="flowChartConnector">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529BB" w14:textId="77777777" w:rsidR="00730EC3" w:rsidRDefault="00000000">
                            <w:pPr>
                              <w:spacing w:line="120" w:lineRule="exact"/>
                              <w:jc w:val="center"/>
                              <w:rPr>
                                <w:sz w:val="14"/>
                                <w:szCs w:val="14"/>
                              </w:rPr>
                            </w:pPr>
                            <w:r>
                              <w:rPr>
                                <w:rFonts w:hint="eastAsia"/>
                                <w:sz w:val="14"/>
                                <w:szCs w:val="14"/>
                              </w:rPr>
                              <w:t>2</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30F3842" id="流程图: 接点 36" o:spid="_x0000_s1028" type="#_x0000_t120" style="position:absolute;left:0;text-align:left;margin-left:370.3pt;margin-top:11.75pt;width:8pt;height: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CvcwIAAGQFAAAOAAAAZHJzL2Uyb0RvYy54bWysVN9vEzEMfkfif4jyzu5aaRNUvU5VpyKk&#10;iU0MxHOaS3qRcnFw0l7LX4+T+9ENEEKIPqS+2P5sf7G9vD21lh0VBgOu4rOrkjPlJNTG7Sv+5fP2&#10;zVvOQhSuFhacqvhZBX67ev1q2fmFmkMDtlbICMSFRecr3sToF0URZKNaEa7AK0dKDdiKSJ+4L2oU&#10;HaG3tpiX5U3RAdYeQaoQ6PauV/JVxtdayfigdVCR2YpTbjGfmM9dOovVUiz2KHxj5JCG+IcsWmEc&#10;BZ2g7kQU7IDmF6jWSIQAOl5JaAvQ2kiVa6BqZuVP1Tw1wqtcC5ET/ERT+H+w8uPxyT8i0dD5sAgk&#10;pipOGtv0T/mxUybrPJGlTpFJupyVs5uSKJWkGmRCKS7OHkN8r6BlSai4ttBtGoFxA87RuwBmwsTx&#10;PsTecXRIkQNYU2+NtfkD97uNRXYU9IrbbUm/9HAU64WZdayr+Lvr+XVGfqELfwNBgNYR7oWKLMWz&#10;VSkN6z4pzUxNxc/7CKlL1ZSZkFK5OOtVjahVn/D183xHj5x9BkzImgqdsAeA0bIHGbH7sgf75Kpy&#10;k0/O5Z8S650njxwZXJycW+OGV8nzd6nMUlVD5N5+JKmnJrEUT7sTcZOoIct0s4P6/IgMoR+64OXW&#10;UCfcixAfBdKUUfPQ5ogPdKTmqDgMEmcN4Pff3Sd7an7SctbR1FY8fDsIVJzZD47GIo34KOAo7EbB&#10;HdoNUAvNaCd5mUVywGhHUSO0X2mhrFMUUgknKVbF4yhuYr87aCFJtV5nIxpkL+K9e/IyQSdWHawP&#10;EbTJjX3hYmCNRjk//7B20q54/p2tLstx9QMAAP//AwBQSwMEFAAGAAgAAAAhAJWjjl3fAAAACQEA&#10;AA8AAABkcnMvZG93bnJldi54bWxMj01PwzAMhu9I/IfISNxYyvqxUZpOgMSFwyQKYlevydpqjVM1&#10;Wdf9e8yJHW2/evy8xWa2vZjM6DtHCh4XEQhDtdMdNQq+v94f1iB8QNLYOzIKLsbDpry9KTDX7kyf&#10;ZqpCIxhCPkcFbQhDLqWvW2PRL9xgiG8HN1oMPI6N1COeGW57uYyiTFrsiD+0OJi31tTH6mQVxNt5&#10;Gycd9pfXqcLk4/iTHXZWqfu7+eUZRDBz+A/Dnz6rQ8lOe3ci7UWvYJVEGUcVLOMUBAdWacaLPdOf&#10;UpBlIa8blL8AAAD//wMAUEsBAi0AFAAGAAgAAAAhALaDOJL+AAAA4QEAABMAAAAAAAAAAAAAAAAA&#10;AAAAAFtDb250ZW50X1R5cGVzXS54bWxQSwECLQAUAAYACAAAACEAOP0h/9YAAACUAQAACwAAAAAA&#10;AAAAAAAAAAAvAQAAX3JlbHMvLnJlbHNQSwECLQAUAAYACAAAACEAaJSgr3MCAABkBQAADgAAAAAA&#10;AAAAAAAAAAAuAgAAZHJzL2Uyb0RvYy54bWxQSwECLQAUAAYACAAAACEAlaOOXd8AAAAJAQAADwAA&#10;AAAAAAAAAAAAAADNBAAAZHJzL2Rvd25yZXYueG1sUEsFBgAAAAAEAAQA8wAAANkFAAAAAA==&#10;" fillcolor="red" strokecolor="red">
                <v:textbox inset="0,0,0,0">
                  <w:txbxContent>
                    <w:p w14:paraId="101529BB" w14:textId="77777777" w:rsidR="00730EC3" w:rsidRDefault="00000000">
                      <w:pPr>
                        <w:spacing w:line="120" w:lineRule="exact"/>
                        <w:jc w:val="center"/>
                        <w:rPr>
                          <w:sz w:val="14"/>
                          <w:szCs w:val="14"/>
                        </w:rPr>
                      </w:pPr>
                      <w:r>
                        <w:rPr>
                          <w:rFonts w:hint="eastAsia"/>
                          <w:sz w:val="14"/>
                          <w:szCs w:val="14"/>
                        </w:rPr>
                        <w:t>2</w:t>
                      </w:r>
                    </w:p>
                  </w:txbxContent>
                </v:textbox>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005FC6BA" wp14:editId="755787B6">
                <wp:simplePos x="0" y="0"/>
                <wp:positionH relativeFrom="column">
                  <wp:posOffset>2409825</wp:posOffset>
                </wp:positionH>
                <wp:positionV relativeFrom="paragraph">
                  <wp:posOffset>261620</wp:posOffset>
                </wp:positionV>
                <wp:extent cx="101600" cy="101600"/>
                <wp:effectExtent l="4445" t="4445" r="12700" b="12700"/>
                <wp:wrapNone/>
                <wp:docPr id="35" name="流程图: 接点 35"/>
                <wp:cNvGraphicFramePr/>
                <a:graphic xmlns:a="http://schemas.openxmlformats.org/drawingml/2006/main">
                  <a:graphicData uri="http://schemas.microsoft.com/office/word/2010/wordprocessingShape">
                    <wps:wsp>
                      <wps:cNvSpPr/>
                      <wps:spPr>
                        <a:xfrm>
                          <a:off x="0" y="0"/>
                          <a:ext cx="101600" cy="101600"/>
                        </a:xfrm>
                        <a:prstGeom prst="flowChartConnector">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1F5E2" w14:textId="77777777" w:rsidR="00730EC3" w:rsidRDefault="00000000">
                            <w:pPr>
                              <w:spacing w:line="120" w:lineRule="exact"/>
                              <w:jc w:val="center"/>
                              <w:rPr>
                                <w:sz w:val="14"/>
                                <w:szCs w:val="14"/>
                              </w:rPr>
                            </w:pPr>
                            <w:r>
                              <w:rPr>
                                <w:rFonts w:hint="eastAsia"/>
                                <w:sz w:val="14"/>
                                <w:szCs w:val="14"/>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005FC6BA" id="流程图: 接点 35" o:spid="_x0000_s1029" type="#_x0000_t120" style="position:absolute;left:0;text-align:left;margin-left:189.75pt;margin-top:20.6pt;width:8pt;height: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UsdAIAAGQFAAAOAAAAZHJzL2Uyb0RvYy54bWysVN9vEzEMfkfif4jyzu5atAmqXaeqUxHS&#10;xCY2xHOaS3qRcnFw0l7LX4+T+9ENEEKIPqS+2P5sf7F9fXNsLTsoDAZcxWcXJWfKSaiN21X8y9Pm&#10;zTvOQhSuFhacqvhJBX6zfP3quvMLNYcGbK2QEYgLi85XvInRL4oiyEa1IlyAV46UGrAVkT5xV9Qo&#10;OkJvbTEvy6uiA6w9glQh0O1tr+TLjK+1kvFe66AisxWn3GI+MZ/bdBbLa7HYofCNkUMa4h+yaIVx&#10;FHSCuhVRsD2aX6BaIxEC6HghoS1AayNVroGqmZU/VfPYCK9yLURO8BNN4f/Byk+HR/+AREPnwyKQ&#10;mKo4amzTP+XHjpms00SWOkYm6XJWzq5KolSSapAJpTg7ewzxg4KWJaHi2kK3bgTGNThH7wKYCROH&#10;uxB7x9EhRQ5gTb0x1uYP3G3XFtlB0CtuNiX90sNRrBdm1rGu4u8v55cZ+YUu/A0EAVpHuGcqshRP&#10;VqU0rPusNDM1FT/vI6QuVVNmQkrl4qxXNaJWfcKXz/MdPXL2GTAhayp0wh4ARsseZMTuyx7sk6vK&#10;TT45l39KrHeePHJkcHFybo0bXiXP37kyS1UNkXv7kaSemsRSPG6PxE3F3ybLdLOF+vSADKEfuuDl&#10;xlAn3IkQHwTSlFHz0OaI93Sk5qg4DBJnDeD3390ne2p+0nLW0dRWPHzbC1Sc2Y+OxiKN+CjgKGxH&#10;we3bNVALzWgneZlFcsBoR1EjtF9poaxSFFIJJylWxeMormO/O2ghSbVaZSMaZC/inXv0MkEnVh2s&#10;9hG0yY195mJgjUY5P/+wdtKueP6drc7LcfkDAAD//wMAUEsDBBQABgAIAAAAIQA92jhj3wAAAAkB&#10;AAAPAAAAZHJzL2Rvd25yZXYueG1sTI9NT8MwDIbvSPyHyEjcWLp+bKw0nQCJC4dJFARXr/Haak1S&#10;NVnX/XvMiR1tv3r8vMV2Nr2YaPSdswqWiwgE2drpzjYKvj7fHh5B+IBWY+8sKbiQh215e1Ngrt3Z&#10;ftBUhUYwxPocFbQhDLmUvm7JoF+4gSzfDm40GHgcG6lHPDPc9DKOopU02Fn+0OJAry3Vx+pkFCS7&#10;eZekHfaXl6nC9P34vTr8GKXu7+bnJxCB5vAfhj99VoeSnfbuZLUXPTPWm4yjCtJlDIIDySbjxV5B&#10;to5BloW8blD+AgAA//8DAFBLAQItABQABgAIAAAAIQC2gziS/gAAAOEBAAATAAAAAAAAAAAAAAAA&#10;AAAAAABbQ29udGVudF9UeXBlc10ueG1sUEsBAi0AFAAGAAgAAAAhADj9If/WAAAAlAEAAAsAAAAA&#10;AAAAAAAAAAAALwEAAF9yZWxzLy5yZWxzUEsBAi0AFAAGAAgAAAAhACk2BSx0AgAAZAUAAA4AAAAA&#10;AAAAAAAAAAAALgIAAGRycy9lMm9Eb2MueG1sUEsBAi0AFAAGAAgAAAAhAD3aOGPfAAAACQEAAA8A&#10;AAAAAAAAAAAAAAAAzgQAAGRycy9kb3ducmV2LnhtbFBLBQYAAAAABAAEAPMAAADaBQAAAAA=&#10;" fillcolor="red" strokecolor="red">
                <v:textbox inset="0,0,0,0">
                  <w:txbxContent>
                    <w:p w14:paraId="5B11F5E2" w14:textId="77777777" w:rsidR="00730EC3" w:rsidRDefault="00000000">
                      <w:pPr>
                        <w:spacing w:line="120" w:lineRule="exact"/>
                        <w:jc w:val="center"/>
                        <w:rPr>
                          <w:sz w:val="14"/>
                          <w:szCs w:val="14"/>
                        </w:rPr>
                      </w:pPr>
                      <w:r>
                        <w:rPr>
                          <w:rFonts w:hint="eastAsia"/>
                          <w:sz w:val="14"/>
                          <w:szCs w:val="14"/>
                        </w:rPr>
                        <w:t>1</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39FE4F86" wp14:editId="6C3D9A06">
                <wp:simplePos x="0" y="0"/>
                <wp:positionH relativeFrom="column">
                  <wp:posOffset>4497705</wp:posOffset>
                </wp:positionH>
                <wp:positionV relativeFrom="paragraph">
                  <wp:posOffset>138430</wp:posOffset>
                </wp:positionV>
                <wp:extent cx="152400" cy="156210"/>
                <wp:effectExtent l="4445" t="4445" r="5080" b="12065"/>
                <wp:wrapNone/>
                <wp:docPr id="31" name="矩形 31"/>
                <wp:cNvGraphicFramePr/>
                <a:graphic xmlns:a="http://schemas.openxmlformats.org/drawingml/2006/main">
                  <a:graphicData uri="http://schemas.microsoft.com/office/word/2010/wordprocessingShape">
                    <wps:wsp>
                      <wps:cNvSpPr/>
                      <wps:spPr>
                        <a:xfrm>
                          <a:off x="0" y="0"/>
                          <a:ext cx="152400" cy="156143"/>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3A795182" id="矩形 31" o:spid="_x0000_s1026" style="position:absolute;left:0;text-align:left;margin-left:354.15pt;margin-top:10.9pt;width:12pt;height:12.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7EYAIAABsFAAAOAAAAZHJzL2Uyb0RvYy54bWysVE1v2zAMvQ/YfxB0X2xnTbEFdYqgRYYB&#10;wVq0G3ZWZCk2IIsapcTJfv0o+SPFVuwwLAeFFslH8pHUze2pNeyo0DdgS17Mcs6UlVA1dl/yb183&#10;7z5w5oOwlTBgVcnPyvPb1ds3N51bqjnUYCqFjECsX3au5HUIbpllXtaqFX4GTllSasBWBPrEfVah&#10;6Ai9Ndk8z6+zDrByCFJ5T7f3vZKvEr7WSoYHrb0KzJSccgvpxHTu4pmtbsRyj8LVjRzSEP+QRSsa&#10;S0EnqHsRBDtg8wdU20gEDzrMJLQZaN1IlWqgaor8t2qea+FUqoXI8W6iyf8/WPnl+OwekWjonF96&#10;EmMVJ41t/Kf82CmRdZ7IUqfAJF0Wi/lVTpRKUhWL6+LqfSQzuzg79OGTgpZFoeRIvUgUiePWh950&#10;NImxLGwaY1I/jGVdyT8u5ovk4ME0VVRGM4/73Z1BdhTU0c0mp98Q94UZZWEsJXOpKUnhbFTEMPZJ&#10;adZUVMW8jxDHTU2wQkplQ9GralGpPtriZbDRI5WcACOypiwn7AFgtOxBRuyegME+uqo0rZNz/rfE&#10;eufJI0UGGybntrGArwEYqmqI3NuPJPXURJZ2UJ0fkSH0u+Kd3DTUwK3w4VEgLQf1nBY+PNChDVCj&#10;YJA4qwF/vnYf7WlmSctZR8tWcv/jIFBxZj5bmua4maOAo7AbBXto74C6XdBT4mQSyQGDGUWN0H6n&#10;d2Ado5BKWEmxSh5G8S70K0/viFTrdTKi/XMibO2zkxE6cmhhfQigmzSdFy4GjmgDU7OH1yKu+Mvv&#10;ZHV501a/AAAA//8DAFBLAwQUAAYACAAAACEARrdHDd8AAAAJAQAADwAAAGRycy9kb3ducmV2Lnht&#10;bEyPy07DMBBF90j8gzVI7Kjzoq1CnAqQEBJSFw39ACc2cWg8Tm23Tf+eYQXLmTm6c261me3IztqH&#10;waGAdJEA09g5NWAvYP/59rAGFqJEJUeHWsBVB9jUtzeVLJW74E6fm9gzCsFQSgEmxqnkPHRGWxkW&#10;btJIty/nrYw0+p4rLy8UbkeeJcmSWzkgfTBy0q9Gd4fmZAUci3b7Ho/Gpv77cX/Im5ft9WMnxP3d&#10;/PwELOo5/sHwq0/qUJNT606oAhsFrJJ1TqiALKUKBKzyjBatgGJZAK8r/r9B/QMAAP//AwBQSwEC&#10;LQAUAAYACAAAACEAtoM4kv4AAADhAQAAEwAAAAAAAAAAAAAAAAAAAAAAW0NvbnRlbnRfVHlwZXNd&#10;LnhtbFBLAQItABQABgAIAAAAIQA4/SH/1gAAAJQBAAALAAAAAAAAAAAAAAAAAC8BAABfcmVscy8u&#10;cmVsc1BLAQItABQABgAIAAAAIQBkGP7EYAIAABsFAAAOAAAAAAAAAAAAAAAAAC4CAABkcnMvZTJv&#10;RG9jLnhtbFBLAQItABQABgAIAAAAIQBGt0cN3wAAAAkBAAAPAAAAAAAAAAAAAAAAALoEAABkcnMv&#10;ZG93bnJldi54bWxQSwUGAAAAAAQABADzAAAAxgUAAAAA&#10;" filled="f" strokecolor="red">
                <v:textbox inset="0,0,0,0"/>
              </v:rect>
            </w:pict>
          </mc:Fallback>
        </mc:AlternateContent>
      </w:r>
      <w:r>
        <w:rPr>
          <w:rFonts w:hint="eastAsia"/>
          <w:noProof/>
        </w:rPr>
        <mc:AlternateContent>
          <mc:Choice Requires="wps">
            <w:drawing>
              <wp:anchor distT="0" distB="0" distL="114300" distR="114300" simplePos="0" relativeHeight="251671552" behindDoc="0" locked="0" layoutInCell="1" allowOverlap="1" wp14:anchorId="124AC9ED" wp14:editId="5A313262">
                <wp:simplePos x="0" y="0"/>
                <wp:positionH relativeFrom="column">
                  <wp:posOffset>3940175</wp:posOffset>
                </wp:positionH>
                <wp:positionV relativeFrom="paragraph">
                  <wp:posOffset>292100</wp:posOffset>
                </wp:positionV>
                <wp:extent cx="685800" cy="208280"/>
                <wp:effectExtent l="4445" t="4445" r="11430" b="13970"/>
                <wp:wrapNone/>
                <wp:docPr id="30" name="矩形 30"/>
                <wp:cNvGraphicFramePr/>
                <a:graphic xmlns:a="http://schemas.openxmlformats.org/drawingml/2006/main">
                  <a:graphicData uri="http://schemas.microsoft.com/office/word/2010/wordprocessingShape">
                    <wps:wsp>
                      <wps:cNvSpPr/>
                      <wps:spPr>
                        <a:xfrm>
                          <a:off x="0" y="0"/>
                          <a:ext cx="685800" cy="208547"/>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52B6C54E" id="矩形 30" o:spid="_x0000_s1026" style="position:absolute;left:0;text-align:left;margin-left:310.25pt;margin-top:23pt;width:54pt;height:16.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pIYAIAABsFAAAOAAAAZHJzL2Uyb0RvYy54bWysVN9vEzEMfkfif4jyzu5a0VGqXadqUxHS&#10;xCYG4jnNJb1IuTg4aa/lr8fJ/egEiAdEH1JfbH+2P9u5uT21lh0VBgOu4rOrkjPlJNTG7Sv+9cv2&#10;zZKzEIWrhQWnKn5Wgd+uX7+66fxKzaEBWytkBOLCqvMVb2L0q6IIslGtCFfglSOlBmxFpE/cFzWK&#10;jtBbW8zL8rroAGuPIFUIdHvfK/k642utZHzUOqjIbMUpt5hPzOcuncX6Rqz2KHxj5JCG+IcsWmEc&#10;BZ2g7kUU7IDmN6jWSIQAOl5JaAvQ2kiVa6BqZuUv1Tw3wqtcC5ET/ERT+H+w8tPx2T8h0dD5sAok&#10;pipOGtv0T/mxUybrPJGlTpFJurxeLpYlUSpJNS+Xi7fvEpnFxdljiB8UtCwJFUfqRaZIHB9C7E1H&#10;kxTLwdZYm/thHesq/n4xX2SHANbUSZnMAu53dxbZUVBHt9uSfkPcF2aUhXWUzKWmLMWzVQnDus9K&#10;M1NTFfM+Qho3NcEKKZWLs17ViFr10RYvg40eueQMmJA1ZTlhDwCjZQ8yYvcEDPbJVeVpnZzLvyXW&#10;O08eOTK4ODm3xgH+CcBSVUPk3n4kqacmsbSD+vyEDKHfleDl1lADH0SITwJpOajntPDxkQ5tgRoF&#10;g8RZA/jjT/fJnmaWtJx1tGwVD98PAhVn9qOjaU6bOQo4CrtRcIf2DqjbM3pKvMwiOWC0o6gR2m/0&#10;DmxSFFIJJylWxeMo3sV+5ekdkWqzyUa0f17EB/fsZYJOHDrYHCJok6fzwsXAEW1gbvbwWqQVf/md&#10;rS5v2vonAAAA//8DAFBLAwQUAAYACAAAACEAA9xM9+AAAAAJAQAADwAAAGRycy9kb3ducmV2Lnht&#10;bEyPwU7DMBBE70j8g7VI3KjT0IYojVMBEkJC6qGhH+DEJk4br1PbbdO/ZzmV2+7OaPZNuZ7swM7a&#10;h96hgPksAaaxdarHTsDu++MpBxaiRCUHh1rAVQdYV/d3pSyUu+BWn+vYMQrBUEgBJsax4Dy0RlsZ&#10;Zm7USNqP81ZGWn3HlZcXCrcDT5Mk41b2SB+MHPW70e2hPlkBx0Wz+YxHY+d+v9wdnuu3zfVrK8Tj&#10;w/S6Ahb1FG9m+MMndKiIqXEnVIENArI0WZJVwCKjTmR4SXM6NDTkOfCq5P8bVL8AAAD//wMAUEsB&#10;Ai0AFAAGAAgAAAAhALaDOJL+AAAA4QEAABMAAAAAAAAAAAAAAAAAAAAAAFtDb250ZW50X1R5cGVz&#10;XS54bWxQSwECLQAUAAYACAAAACEAOP0h/9YAAACUAQAACwAAAAAAAAAAAAAAAAAvAQAAX3JlbHMv&#10;LnJlbHNQSwECLQAUAAYACAAAACEAUaxaSGACAAAbBQAADgAAAAAAAAAAAAAAAAAuAgAAZHJzL2Uy&#10;b0RvYy54bWxQSwECLQAUAAYACAAAACEAA9xM9+AAAAAJAQAADwAAAAAAAAAAAAAAAAC6BAAAZHJz&#10;L2Rvd25yZXYueG1sUEsFBgAAAAAEAAQA8wAAAMcFAAAAAA==&#10;" filled="f" strokecolor="red">
                <v:textbox inset="0,0,0,0"/>
              </v:rect>
            </w:pict>
          </mc:Fallback>
        </mc:AlternateContent>
      </w:r>
      <w:r>
        <w:rPr>
          <w:rFonts w:hint="eastAsia"/>
          <w:noProof/>
        </w:rPr>
        <mc:AlternateContent>
          <mc:Choice Requires="wps">
            <w:drawing>
              <wp:anchor distT="0" distB="0" distL="114300" distR="114300" simplePos="0" relativeHeight="251666432" behindDoc="0" locked="0" layoutInCell="1" allowOverlap="1" wp14:anchorId="2C66B6AA" wp14:editId="7B7A6229">
                <wp:simplePos x="0" y="0"/>
                <wp:positionH relativeFrom="column">
                  <wp:posOffset>2047240</wp:posOffset>
                </wp:positionH>
                <wp:positionV relativeFrom="paragraph">
                  <wp:posOffset>127635</wp:posOffset>
                </wp:positionV>
                <wp:extent cx="774065" cy="108585"/>
                <wp:effectExtent l="4445" t="4445" r="9525" b="5715"/>
                <wp:wrapNone/>
                <wp:docPr id="26" name="矩形 26"/>
                <wp:cNvGraphicFramePr/>
                <a:graphic xmlns:a="http://schemas.openxmlformats.org/drawingml/2006/main">
                  <a:graphicData uri="http://schemas.microsoft.com/office/word/2010/wordprocessingShape">
                    <wps:wsp>
                      <wps:cNvSpPr/>
                      <wps:spPr>
                        <a:xfrm>
                          <a:off x="0" y="0"/>
                          <a:ext cx="774031" cy="108284"/>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21566A04" id="矩形 26" o:spid="_x0000_s1026" style="position:absolute;left:0;text-align:left;margin-left:161.2pt;margin-top:10.05pt;width:60.95pt;height:8.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c2YAIAABsFAAAOAAAAZHJzL2Uyb0RvYy54bWysVN9vEzEMfkfif4jyzu5aNjaqXadqUxHS&#10;xKYNxHOaS3qRcnFw0l7LX4+T+9EJJh4QfUh9sf3Z/mzn+ubQWrZXGAy4is/OSs6Uk1Abt634t6/r&#10;d1echShcLSw4VfGjCvxm+fbNdecXag4N2FohIxAXFp2veBOjXxRFkI1qRTgDrxwpNWArIn3itqhR&#10;dITe2mJelh+KDrD2CFKFQLd3vZIvM77WSsYHrYOKzFaccov5xHxu0lksr8Vii8I3Rg5piH/IohXG&#10;UdAJ6k5EwXZo/oBqjUQIoOOZhLYArY1UuQaqZlb+Vs1zI7zKtRA5wU80hf8HK7/sn/0jEg2dD4tA&#10;YqrioLFN/5QfO2SyjhNZ6hCZpMvLy/Py/YwzSapZeTW/Ok9kFidnjyF+UtCyJFQcqReZIrG/D7E3&#10;HU1SLAdrY23uh3Wsq/jHi/lFdghgTZ2UySzgdnNrke0FdXS9Luk3xH1hRllYR8mcaspSPFqVMKx7&#10;UpqZmqqY9xHSuKkJVkipXJz1qkbUqo928TLY6JFLzoAJWVOWE/YAMFr2ICN2T8Bgn1xVntbJufxb&#10;Yr3z5JEjg4uTc2sc4GsAlqoaIvf2I0k9NYmlDdTHR2QI/a4EL9eGGngvQnwUSMtBa0QLHx/o0Bao&#10;UTBInDWAP1+7T/Y0s6TlrKNlq3j4sROoOLOfHU1z2sxRwFHYjILbtbdA3aZho2yySA4Y7ShqhPY7&#10;vQOrFIVUwkmKVfE4irexX3l6R6RarbIR7Z8X8d49e5mgE4cOVrsI2uTpPHExcEQbmJs9vBZpxV9+&#10;Z6vTm7b8BQAA//8DAFBLAwQUAAYACAAAACEAp+MlneAAAAAJAQAADwAAAGRycy9kb3ducmV2Lnht&#10;bEyPy07DMBBF90j8gzVI7KgTxzyUxqkACSEhddHQD3BiNw6N7dR22/TvGVZ0ObpH956pVrMdyUmH&#10;OHgnIF9kQLTrvBpcL2D7/fHwAiQm6ZQcvdMCLjrCqr69qWSp/Nlt9KlJPcESF0spwKQ0lZTGzmgr&#10;48JP2mG288HKhGfoqQryjOV2pCzLnqiVg8MFIyf9bnS3b45WwIG36890MDYPP4/bfdG8rS9fGyHu&#10;7+bXJZCk5/QPw58+qkONTq0/OhXJKKBgjCMqgGU5EAQ45wWQFpNnBrSu6PUH9S8AAAD//wMAUEsB&#10;Ai0AFAAGAAgAAAAhALaDOJL+AAAA4QEAABMAAAAAAAAAAAAAAAAAAAAAAFtDb250ZW50X1R5cGVz&#10;XS54bWxQSwECLQAUAAYACAAAACEAOP0h/9YAAACUAQAACwAAAAAAAAAAAAAAAAAvAQAAX3JlbHMv&#10;LnJlbHNQSwECLQAUAAYACAAAACEANLM3NmACAAAbBQAADgAAAAAAAAAAAAAAAAAuAgAAZHJzL2Uy&#10;b0RvYy54bWxQSwECLQAUAAYACAAAACEAp+MlneAAAAAJAQAADwAAAAAAAAAAAAAAAAC6BAAAZHJz&#10;L2Rvd25yZXYueG1sUEsFBgAAAAAEAAQA8wAAAMcFAAAAAA==&#10;" filled="f" strokecolor="red">
                <v:textbox inset="0,0,0,0"/>
              </v:rect>
            </w:pict>
          </mc:Fallback>
        </mc:AlternateContent>
      </w:r>
      <w:r>
        <w:rPr>
          <w:rFonts w:hint="eastAsia"/>
          <w:noProof/>
        </w:rPr>
        <mc:AlternateContent>
          <mc:Choice Requires="wps">
            <w:drawing>
              <wp:anchor distT="0" distB="0" distL="114300" distR="114300" simplePos="0" relativeHeight="251668480" behindDoc="0" locked="0" layoutInCell="1" allowOverlap="1" wp14:anchorId="2114A6E6" wp14:editId="30537D87">
                <wp:simplePos x="0" y="0"/>
                <wp:positionH relativeFrom="column">
                  <wp:posOffset>763905</wp:posOffset>
                </wp:positionH>
                <wp:positionV relativeFrom="paragraph">
                  <wp:posOffset>864870</wp:posOffset>
                </wp:positionV>
                <wp:extent cx="1307465" cy="169545"/>
                <wp:effectExtent l="12700" t="98425" r="18415" b="12700"/>
                <wp:wrapNone/>
                <wp:docPr id="28" name="对话气泡: 矩形 28"/>
                <wp:cNvGraphicFramePr/>
                <a:graphic xmlns:a="http://schemas.openxmlformats.org/drawingml/2006/main">
                  <a:graphicData uri="http://schemas.microsoft.com/office/word/2010/wordprocessingShape">
                    <wps:wsp>
                      <wps:cNvSpPr/>
                      <wps:spPr>
                        <a:xfrm>
                          <a:off x="0" y="0"/>
                          <a:ext cx="1307432" cy="169445"/>
                        </a:xfrm>
                        <a:prstGeom prst="wedgeRectCallout">
                          <a:avLst>
                            <a:gd name="adj1" fmla="val -33671"/>
                            <a:gd name="adj2" fmla="val -100424"/>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E5867"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推荐</w:t>
                            </w:r>
                            <w:r>
                              <w:rPr>
                                <w:rFonts w:hint="eastAsia"/>
                                <w:color w:val="FFFFFF" w:themeColor="background1"/>
                                <w:sz w:val="14"/>
                                <w:szCs w:val="14"/>
                              </w:rPr>
                              <w:t>chrome</w:t>
                            </w:r>
                            <w:r>
                              <w:rPr>
                                <w:rFonts w:hint="eastAsia"/>
                                <w:color w:val="FFFFFF" w:themeColor="background1"/>
                                <w:sz w:val="14"/>
                                <w:szCs w:val="14"/>
                              </w:rPr>
                              <w:t>浏览器版本</w:t>
                            </w:r>
                            <w:r>
                              <w:rPr>
                                <w:rFonts w:hint="eastAsia"/>
                                <w:color w:val="FFFFFF" w:themeColor="background1"/>
                                <w:sz w:val="14"/>
                                <w:szCs w:val="14"/>
                              </w:rPr>
                              <w:t>5</w:t>
                            </w:r>
                            <w:r>
                              <w:rPr>
                                <w:color w:val="FFFFFF" w:themeColor="background1"/>
                                <w:sz w:val="14"/>
                                <w:szCs w:val="14"/>
                              </w:rPr>
                              <w:t>0</w:t>
                            </w:r>
                            <w:r>
                              <w:rPr>
                                <w:rFonts w:hint="eastAsia"/>
                                <w:color w:val="FFFFFF" w:themeColor="background1"/>
                                <w:sz w:val="14"/>
                                <w:szCs w:val="14"/>
                              </w:rPr>
                              <w:t>以上</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114A6E6" id="对话气泡: 矩形 28" o:spid="_x0000_s1030" type="#_x0000_t61" style="position:absolute;left:0;text-align:left;margin-left:60.15pt;margin-top:68.1pt;width:102.95pt;height:1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xBqwIAACIGAAAOAAAAZHJzL2Uyb0RvYy54bWy8VE1v2zAMvQ/YfxB0b20naboFdYogRYcB&#10;3Rq0G3ZWZCn2IImepMTOfv0o+SPtWuwwDLvYFCU+Pj5RvLputSIHYV0FJqfZeUqJMByKyuxy+vXL&#10;7dk7SpxnpmAKjMjpUTh6vXz75qqpF2ICJahCWIIgxi2aOqel9/UiSRwvhWbuHGphcFOC1czj0u6S&#10;wrIG0bVKJmk6TxqwRW2BC+fQe9Nt0mXEl1Jwfy+lE56onCI3H782frfhmyyv2GJnWV1WvKfB/oKF&#10;ZpXBpCPUDfOM7G31AkpX3IID6c856ASkrLiINWA1WfpbNY8lq0WsBcVx9SiT+3ew/PPhsd5YlKGp&#10;3cKhGapopdXhj/xIG8U6jmKJ1hOOzmyaXs6mE0o47mXz97PZRVAzOUXX1vkPAjQJRk4bUezEA97I&#10;mikFex/1Yoc756NwBTFMY4ew4ntGidQK7+HAFDmbTueXWX9RTw5h5ieHsjSdTWY9gR4UqQwUQgYH&#10;qipuK6XiIjSYWCtLMEdOfZtFOmqvP0HR+eYXado3CLqxjTr3dHAjfGzTgBLrfpZAmf+dE/mEpMnp&#10;IqPlj0oEKso8CEmqAq9uEmsdyXd1Mc6F8Z0MrmSF6Nyh2qjCi3IjYECWqOmI3QM8l3fA7vqjPx9C&#10;RXyiY3D6J2Jd8BgRM4PxY7CuDNjXABRW1Wfuzg8iddIElXy7bVGbnMYWCp4tFMeNJRa6keFqflth&#10;G98x5zfMYm/iNMG55+/xIxU0OYXeoqQE+/M1fziPTxd3KWlw5uTU/dgzKyhRHw0+6jCgBsMOxnYw&#10;zF6vAXsVXweyiSYGWK8GU1rQ33AcrkIW3GKGYy5s7sFc+27y4TjlYrWKh3AM1czfmceaB+igqoHV&#10;3oOsfBDtpEW/wEGE1rNJ93QdT51G+/IXAAAA//8DAFBLAwQUAAYACAAAACEA1VlPot8AAAALAQAA&#10;DwAAAGRycy9kb3ducmV2LnhtbEyPT0vEMBDF74LfIYzgzU1Nobi16SIVwYOX/QPiLW1iU7aZlCTb&#10;7frpnT3p7b2Zx5vfVJvFjWw2IQ4eJTyuMmAGO68H7CUc9m8PT8BiUqjV6NFIuJgIm/r2plKl9mfc&#10;mnmXekYlGEslwaY0lZzHzhqn4spPBmn37YNTiWzouQ7qTOVu5CLLCu7UgHTBqsk01nTH3clJ+LTv&#10;zcflVfwcv3Dd5Hof5q1vpby/W16egSWzpL8wXPEJHWpiav0JdWQjeZHlFCWRFwIYJXJxFS1NCrEG&#10;Xlf8/w/1LwAAAP//AwBQSwECLQAUAAYACAAAACEAtoM4kv4AAADhAQAAEwAAAAAAAAAAAAAAAAAA&#10;AAAAW0NvbnRlbnRfVHlwZXNdLnhtbFBLAQItABQABgAIAAAAIQA4/SH/1gAAAJQBAAALAAAAAAAA&#10;AAAAAAAAAC8BAABfcmVscy8ucmVsc1BLAQItABQABgAIAAAAIQAYvixBqwIAACIGAAAOAAAAAAAA&#10;AAAAAAAAAC4CAABkcnMvZTJvRG9jLnhtbFBLAQItABQABgAIAAAAIQDVWU+i3wAAAAsBAAAPAAAA&#10;AAAAAAAAAAAAAAUFAABkcnMvZG93bnJldi54bWxQSwUGAAAAAAQABADzAAAAEQYAAAAA&#10;" adj="3527,-10892" fillcolor="#5a5a5a [2109]" strokecolor="#5a5a5a [2109]" strokeweight="2pt">
                <v:textbox inset="0,0,0,0">
                  <w:txbxContent>
                    <w:p w14:paraId="7C5E5867"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推荐</w:t>
                      </w:r>
                      <w:r>
                        <w:rPr>
                          <w:rFonts w:hint="eastAsia"/>
                          <w:color w:val="FFFFFF" w:themeColor="background1"/>
                          <w:sz w:val="14"/>
                          <w:szCs w:val="14"/>
                        </w:rPr>
                        <w:t>chrome</w:t>
                      </w:r>
                      <w:r>
                        <w:rPr>
                          <w:rFonts w:hint="eastAsia"/>
                          <w:color w:val="FFFFFF" w:themeColor="background1"/>
                          <w:sz w:val="14"/>
                          <w:szCs w:val="14"/>
                        </w:rPr>
                        <w:t>浏览器版本</w:t>
                      </w:r>
                      <w:r>
                        <w:rPr>
                          <w:rFonts w:hint="eastAsia"/>
                          <w:color w:val="FFFFFF" w:themeColor="background1"/>
                          <w:sz w:val="14"/>
                          <w:szCs w:val="14"/>
                        </w:rPr>
                        <w:t>5</w:t>
                      </w:r>
                      <w:r>
                        <w:rPr>
                          <w:color w:val="FFFFFF" w:themeColor="background1"/>
                          <w:sz w:val="14"/>
                          <w:szCs w:val="14"/>
                        </w:rPr>
                        <w:t>0</w:t>
                      </w:r>
                      <w:r>
                        <w:rPr>
                          <w:rFonts w:hint="eastAsia"/>
                          <w:color w:val="FFFFFF" w:themeColor="background1"/>
                          <w:sz w:val="14"/>
                          <w:szCs w:val="14"/>
                        </w:rPr>
                        <w:t>以上</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0E0371D2" wp14:editId="35324D99">
                <wp:simplePos x="0" y="0"/>
                <wp:positionH relativeFrom="column">
                  <wp:posOffset>530860</wp:posOffset>
                </wp:positionH>
                <wp:positionV relativeFrom="paragraph">
                  <wp:posOffset>501015</wp:posOffset>
                </wp:positionV>
                <wp:extent cx="529590" cy="108585"/>
                <wp:effectExtent l="4445" t="4445" r="5715" b="5715"/>
                <wp:wrapNone/>
                <wp:docPr id="29" name="矩形 29"/>
                <wp:cNvGraphicFramePr/>
                <a:graphic xmlns:a="http://schemas.openxmlformats.org/drawingml/2006/main">
                  <a:graphicData uri="http://schemas.microsoft.com/office/word/2010/wordprocessingShape">
                    <wps:wsp>
                      <wps:cNvSpPr/>
                      <wps:spPr>
                        <a:xfrm>
                          <a:off x="0" y="0"/>
                          <a:ext cx="529389" cy="108284"/>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w14:anchorId="005E1464" id="矩形 29" o:spid="_x0000_s1026" style="position:absolute;left:0;text-align:left;margin-left:41.8pt;margin-top:39.45pt;width:41.7pt;height:8.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fLYAIAABsFAAAOAAAAZHJzL2Uyb0RvYy54bWysVN9vEzEMfkfif4jyzu5aKOqqXadqUxHS&#10;BBMD8Zzmkl6kXByctNfy1+PkfnSCiQdEH1JfbH+2P9u5uT21lh0VBgOu4rOrkjPlJNTG7Sv+7ev2&#10;zZKzEIWrhQWnKn5Wgd+uX7+66fxKzaEBWytkBOLCqvMVb2L0q6IIslGtCFfglSOlBmxFpE/cFzWK&#10;jtBbW8zL8n3RAdYeQaoQ6Pa+V/J1xtdayfhZ66AisxWn3GI+MZ+7dBbrG7Hao/CNkUMa4h+yaIVx&#10;FHSCuhdRsAOaP6BaIxEC6HgloS1AayNVroGqmZW/VfPUCK9yLURO8BNN4f/Byk/HJ/+IREPnwyqQ&#10;mKo4aWzTP+XHTpms80SWOkUm6XIxv367vOZMkmpWLufLd4nM4uLsMcQPClqWhIoj9SJTJI4PIfam&#10;o0mK5WBrrM39sI51Fb9ezBfZIYA1dVIms4D73Z1FdhTU0e22pN8Q95kZZWEdJXOpKUvxbFXCsO6L&#10;0szUVMW8j5DGTU2wQkrl4qxXNaJWfbTF82CjRy45AyZkTVlO2APAaNmDjNg9AYN9clV5Wifn8m+J&#10;9c6TR44MLk7OrXGALwFYqmqI3NuPJPXUJJZ2UJ8fkSH0uxK83Bpq4IMI8VEgLQetES18/EyHtkCN&#10;gkHirAH8+dJ9sqeZJS1nHS1bxcOPg0DFmf3oaJrTZo4CjsJuFNyhvQPq9oyeEi+zSA4Y7ShqhPY7&#10;vQObFIVUwkmKVfE4inexX3l6R6TabLIR7Z8X8cE9eZmgE4cONocI2uTpvHAxcEQbmJs9vBZpxZ9/&#10;Z6vLm7b+BQAA//8DAFBLAwQUAAYACAAAACEAQPPvwN8AAAAIAQAADwAAAGRycy9kb3ducmV2Lnht&#10;bEyPwW7CMBBE75X6D9ZW6q04lDaENA5qK1VIlTiQ8gFOvI1T4nWwDYS/x5zocTSjmTfFcjQ9O6Lz&#10;nSUB00kCDKmxqqNWwPbn6ykD5oMkJXtLKOCMHpbl/V0hc2VPtMFjFVoWS8jnUoAOYcg5941GI/3E&#10;DkjR+7XOyBCla7ly8hTLTc+fkyTlRnYUF7Qc8FNjs6sORsD+pV6vwl6bqft73e5m1cf6/L0R4vFh&#10;fH8DFnAMtzBc8SM6lJGptgdSnvUCslkakwLm2QLY1U/n8VstYJEmwMuC/z9QXgAAAP//AwBQSwEC&#10;LQAUAAYACAAAACEAtoM4kv4AAADhAQAAEwAAAAAAAAAAAAAAAAAAAAAAW0NvbnRlbnRfVHlwZXNd&#10;LnhtbFBLAQItABQABgAIAAAAIQA4/SH/1gAAAJQBAAALAAAAAAAAAAAAAAAAAC8BAABfcmVscy8u&#10;cmVsc1BLAQItABQABgAIAAAAIQA4rjfLYAIAABsFAAAOAAAAAAAAAAAAAAAAAC4CAABkcnMvZTJv&#10;RG9jLnhtbFBLAQItABQABgAIAAAAIQBA8+/A3wAAAAgBAAAPAAAAAAAAAAAAAAAAALoEAABkcnMv&#10;ZG93bnJldi54bWxQSwUGAAAAAAQABADzAAAAxgUAAAAA&#10;" filled="f" strokecolor="red">
                <v:textbox inset="0,0,0,0"/>
              </v:rect>
            </w:pict>
          </mc:Fallback>
        </mc:AlternateContent>
      </w:r>
      <w:r>
        <w:rPr>
          <w:rFonts w:hint="eastAsia"/>
          <w:noProof/>
        </w:rPr>
        <mc:AlternateContent>
          <mc:Choice Requires="wps">
            <w:drawing>
              <wp:anchor distT="0" distB="0" distL="114300" distR="114300" simplePos="0" relativeHeight="251667456" behindDoc="0" locked="0" layoutInCell="1" allowOverlap="1" wp14:anchorId="65D7A4EC" wp14:editId="1CDED05F">
                <wp:simplePos x="0" y="0"/>
                <wp:positionH relativeFrom="column">
                  <wp:posOffset>1007110</wp:posOffset>
                </wp:positionH>
                <wp:positionV relativeFrom="paragraph">
                  <wp:posOffset>655320</wp:posOffset>
                </wp:positionV>
                <wp:extent cx="101600" cy="101600"/>
                <wp:effectExtent l="4445" t="4445" r="12700" b="12700"/>
                <wp:wrapNone/>
                <wp:docPr id="27" name="流程图: 接点 27"/>
                <wp:cNvGraphicFramePr/>
                <a:graphic xmlns:a="http://schemas.openxmlformats.org/drawingml/2006/main">
                  <a:graphicData uri="http://schemas.microsoft.com/office/word/2010/wordprocessingShape">
                    <wps:wsp>
                      <wps:cNvSpPr/>
                      <wps:spPr>
                        <a:xfrm>
                          <a:off x="0" y="0"/>
                          <a:ext cx="101600" cy="101600"/>
                        </a:xfrm>
                        <a:prstGeom prst="flowChartConnector">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389C9" w14:textId="77777777" w:rsidR="00730EC3" w:rsidRDefault="00000000">
                            <w:pPr>
                              <w:spacing w:line="120" w:lineRule="exact"/>
                              <w:jc w:val="center"/>
                              <w:rPr>
                                <w:sz w:val="14"/>
                                <w:szCs w:val="14"/>
                              </w:rPr>
                            </w:pPr>
                            <w:r>
                              <w:rPr>
                                <w:rFonts w:hint="eastAsia"/>
                                <w:sz w:val="14"/>
                                <w:szCs w:val="14"/>
                              </w:rPr>
                              <w:t>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65D7A4EC" id="流程图: 接点 27" o:spid="_x0000_s1031" type="#_x0000_t120" style="position:absolute;left:0;text-align:left;margin-left:79.3pt;margin-top:51.6pt;width:8pt;height: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qTdAIAAGQFAAAOAAAAZHJzL2Uyb0RvYy54bWysVN9vEzEMfkfif4jyzu5aqRNUu05VpyKk&#10;iU0MxHOaS3qRcnFw0l7LX4+T+9ENEEKIPqS+2P5sf7F9c3tqLTsqDAZcxWdXJWfKSaiN21f8y+ft&#10;m7echShcLSw4VfGzCvx29frVTeeXag4N2FohIxAXlp2veBOjXxZFkI1qRbgCrxwpNWArIn3ivqhR&#10;dITe2mJeltdFB1h7BKlCoNu7XslXGV9rJeOD1kFFZitOucV8Yj536SxWN2K5R+EbI4c0xD9k0Qrj&#10;KOgEdSeiYAc0v0C1RiIE0PFKQluA1kaqXANVMyt/quapEV7lWoic4Ceawv+DlR+PT/4RiYbOh2Ug&#10;MVVx0timf8qPnTJZ54ksdYpM0uWsnF2XRKkk1SATSnFx9hjiewUtS0LFtYVu0wiMG3CO3gUwEyaO&#10;9yH2jqNDihzAmnprrM0fuN9tLLKjoFfcbkv6pYejWC/MrGNdxd8t5ouM/EIX/gaCAK0j3AsVWYpn&#10;q1Ia1n1Smpmaip/3EVKXqikzIaVycdarGlGrPuHF83xHj5x9BkzImgqdsAeA0bIHGbH7sgf75Kpy&#10;k0/O5Z8S650njxwZXJycW+OGV8nzd6nMUlVD5N5+JKmnJrEUT7sTcVPxRbJMNzuoz4/IEPqhC15u&#10;DXXCvQjxUSBNGTUPbY74QEdqjorDIHHWAH7/3X2yp+YnLWcdTW3Fw7eDQMWZ/eBoLNKIjwKOwm4U&#10;3KHdALXQjHaSl1kkB4x2FDVC+5UWyjpFIZVwkmJVPI7iJva7gxaSVOt1NqJB9iLeuycvE3Ri1cH6&#10;EEGb3NgXLgbWaJTz8w9rJ+2K59/Z6rIcVz8AAAD//wMAUEsDBBQABgAIAAAAIQDtflfd3wAAAAsB&#10;AAAPAAAAZHJzL2Rvd25yZXYueG1sTI9BT4NAEIXvJv6HzZh4s0sBaUWWRk28eGgimnqdslMgZXcJ&#10;u6X03zs96e29mZc33xSb2fRiotF3zipYLiIQZGunO9so+P56f1iD8AGtxt5ZUnAhD5vy9qbAXLuz&#10;/aSpCo3gEutzVNCGMORS+rolg37hBrK8O7jRYGA7NlKPeOZy08s4ijJpsLN8ocWB3lqqj9XJKEi2&#10;8zZJO+wvr1OF6cdxlx1+jFL3d/PLM4hAc/gLwxWf0aFkpr07We1Fz/5xnXGURZTEIK6JVcqTPYvl&#10;UwyyLOT/H8pfAAAA//8DAFBLAQItABQABgAIAAAAIQC2gziS/gAAAOEBAAATAAAAAAAAAAAAAAAA&#10;AAAAAABbQ29udGVudF9UeXBlc10ueG1sUEsBAi0AFAAGAAgAAAAhADj9If/WAAAAlAEAAAsAAAAA&#10;AAAAAAAAAAAALwEAAF9yZWxzLy5yZWxzUEsBAi0AFAAGAAgAAAAhAC33OpN0AgAAZAUAAA4AAAAA&#10;AAAAAAAAAAAALgIAAGRycy9lMm9Eb2MueG1sUEsBAi0AFAAGAAgAAAAhAO1+V93fAAAACwEAAA8A&#10;AAAAAAAAAAAAAAAAzgQAAGRycy9kb3ducmV2LnhtbFBLBQYAAAAABAAEAPMAAADaBQAAAAA=&#10;" fillcolor="red" strokecolor="red">
                <v:textbox inset="0,0,0,0">
                  <w:txbxContent>
                    <w:p w14:paraId="229389C9" w14:textId="77777777" w:rsidR="00730EC3" w:rsidRDefault="00000000">
                      <w:pPr>
                        <w:spacing w:line="120" w:lineRule="exact"/>
                        <w:jc w:val="center"/>
                        <w:rPr>
                          <w:sz w:val="14"/>
                          <w:szCs w:val="14"/>
                        </w:rPr>
                      </w:pPr>
                      <w:r>
                        <w:rPr>
                          <w:rFonts w:hint="eastAsia"/>
                          <w:sz w:val="14"/>
                          <w:szCs w:val="14"/>
                        </w:rPr>
                        <w:t>1</w:t>
                      </w:r>
                    </w:p>
                  </w:txbxContent>
                </v:textbox>
              </v:shape>
            </w:pict>
          </mc:Fallback>
        </mc:AlternateContent>
      </w:r>
      <w:r>
        <w:rPr>
          <w:rFonts w:ascii="宋体" w:hAnsi="宋体" w:cs="宋体"/>
          <w:noProof/>
          <w:szCs w:val="21"/>
        </w:rPr>
        <w:drawing>
          <wp:inline distT="0" distB="0" distL="0" distR="0" wp14:anchorId="2AEC8FCD" wp14:editId="5055634B">
            <wp:extent cx="5219700" cy="1003300"/>
            <wp:effectExtent l="0" t="0" r="508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20000" cy="1003713"/>
                    </a:xfrm>
                    <a:prstGeom prst="rect">
                      <a:avLst/>
                    </a:prstGeom>
                    <a:noFill/>
                    <a:ln>
                      <a:noFill/>
                    </a:ln>
                  </pic:spPr>
                </pic:pic>
              </a:graphicData>
            </a:graphic>
          </wp:inline>
        </w:drawing>
      </w:r>
    </w:p>
    <w:p w14:paraId="3BCCD33C" w14:textId="77777777" w:rsidR="00730EC3" w:rsidRDefault="00000000">
      <w:pPr>
        <w:spacing w:line="360" w:lineRule="auto"/>
        <w:jc w:val="center"/>
        <w:rPr>
          <w:rFonts w:ascii="等线" w:eastAsia="等线" w:hAnsi="等线" w:cs="等线"/>
          <w:color w:val="000000"/>
          <w:kern w:val="0"/>
          <w:sz w:val="20"/>
          <w:szCs w:val="20"/>
          <w:shd w:val="clear" w:color="auto" w:fill="FFFFFF"/>
          <w:lang w:bidi="ar"/>
        </w:rPr>
      </w:pPr>
      <w:r>
        <w:rPr>
          <w:rFonts w:ascii="等线" w:eastAsia="等线" w:hAnsi="等线" w:cs="等线" w:hint="eastAsia"/>
          <w:color w:val="000000"/>
          <w:kern w:val="0"/>
          <w:sz w:val="20"/>
          <w:szCs w:val="20"/>
          <w:shd w:val="clear" w:color="auto" w:fill="FFFFFF"/>
          <w:lang w:bidi="ar"/>
        </w:rPr>
        <w:t>图1-1-1</w:t>
      </w:r>
    </w:p>
    <w:p w14:paraId="3BD08920" w14:textId="77777777" w:rsidR="00730EC3" w:rsidRDefault="00000000">
      <w:pPr>
        <w:pStyle w:val="2"/>
      </w:pPr>
      <w:bookmarkStart w:id="11" w:name="_Toc29962"/>
      <w:bookmarkStart w:id="12" w:name="_Toc18948"/>
      <w:bookmarkStart w:id="13" w:name="_Toc86587141"/>
      <w:bookmarkStart w:id="14" w:name="_Toc132725218"/>
      <w:r>
        <w:rPr>
          <w:rFonts w:hint="eastAsia"/>
          <w:lang w:val="en-US"/>
        </w:rPr>
        <w:t>1</w:t>
      </w:r>
      <w:r>
        <w:rPr>
          <w:rFonts w:hint="eastAsia"/>
        </w:rPr>
        <w:t xml:space="preserve">.2 </w:t>
      </w:r>
      <w:r>
        <w:rPr>
          <w:rFonts w:hint="eastAsia"/>
        </w:rPr>
        <w:t>登录</w:t>
      </w:r>
      <w:bookmarkEnd w:id="10"/>
      <w:bookmarkEnd w:id="11"/>
      <w:bookmarkEnd w:id="12"/>
      <w:r>
        <w:rPr>
          <w:rFonts w:hint="eastAsia"/>
        </w:rPr>
        <w:t>系统</w:t>
      </w:r>
      <w:bookmarkEnd w:id="13"/>
      <w:bookmarkEnd w:id="14"/>
    </w:p>
    <w:p w14:paraId="4A2972C8" w14:textId="77777777" w:rsidR="00730EC3" w:rsidRDefault="00000000">
      <w:pPr>
        <w:spacing w:line="360" w:lineRule="auto"/>
        <w:ind w:firstLineChars="200" w:firstLine="420"/>
        <w:rPr>
          <w:rFonts w:ascii="宋体" w:eastAsia="宋体" w:hAnsi="宋体" w:cs="宋体"/>
          <w:szCs w:val="21"/>
        </w:rPr>
      </w:pPr>
      <w:r>
        <w:rPr>
          <w:rFonts w:ascii="宋体" w:eastAsia="宋体" w:hAnsi="宋体" w:cs="宋体" w:hint="eastAsia"/>
          <w:szCs w:val="21"/>
        </w:rPr>
        <w:t>方法1：使用校园网登录：</w:t>
      </w:r>
      <w:hyperlink r:id="rId20" w:history="1">
        <w:r>
          <w:rPr>
            <w:rStyle w:val="af3"/>
            <w:rFonts w:ascii="宋体" w:eastAsia="宋体" w:hAnsi="宋体" w:cs="宋体" w:hint="eastAsia"/>
            <w:b/>
            <w:bCs/>
            <w:color w:val="FF0000"/>
            <w:szCs w:val="21"/>
          </w:rPr>
          <w:t>https://iedu.jlu.edu.cn</w:t>
        </w:r>
      </w:hyperlink>
      <w:r>
        <w:rPr>
          <w:rFonts w:ascii="宋体" w:eastAsia="宋体" w:hAnsi="宋体" w:cs="宋体" w:hint="eastAsia"/>
          <w:b/>
          <w:bCs/>
          <w:color w:val="FF0000"/>
          <w:szCs w:val="21"/>
        </w:rPr>
        <w:t xml:space="preserve">  账号密码为统一身份认证一致。</w:t>
      </w:r>
    </w:p>
    <w:p w14:paraId="33253A8C" w14:textId="51663345" w:rsidR="00730EC3" w:rsidRDefault="00000000">
      <w:pPr>
        <w:spacing w:line="360" w:lineRule="auto"/>
        <w:ind w:firstLineChars="200" w:firstLine="420"/>
        <w:rPr>
          <w:rFonts w:ascii="宋体" w:eastAsia="宋体" w:hAnsi="宋体" w:cs="宋体"/>
          <w:szCs w:val="21"/>
        </w:rPr>
      </w:pPr>
      <w:r>
        <w:rPr>
          <w:rFonts w:ascii="宋体" w:eastAsia="宋体" w:hAnsi="宋体" w:cs="宋体" w:hint="eastAsia"/>
          <w:szCs w:val="21"/>
        </w:rPr>
        <w:t>方法2、校外吉林大学VPN登录：</w:t>
      </w:r>
      <w:hyperlink r:id="rId21" w:history="1">
        <w:r>
          <w:rPr>
            <w:rFonts w:ascii="宋体" w:eastAsia="宋体" w:hAnsi="宋体" w:cs="宋体" w:hint="eastAsia"/>
            <w:b/>
            <w:bCs/>
            <w:color w:val="4F81BD" w:themeColor="accent1"/>
            <w:szCs w:val="21"/>
          </w:rPr>
          <w:t>https://webvpn.jlu.edu.cn</w:t>
        </w:r>
      </w:hyperlink>
      <w:r>
        <w:rPr>
          <w:rFonts w:ascii="宋体" w:eastAsia="宋体" w:hAnsi="宋体" w:cs="宋体" w:hint="eastAsia"/>
          <w:b/>
          <w:bCs/>
          <w:color w:val="4F81BD" w:themeColor="accent1"/>
          <w:szCs w:val="21"/>
        </w:rPr>
        <w:t xml:space="preserve"> ，登录认证后新教务系统</w:t>
      </w:r>
      <w:r>
        <w:rPr>
          <w:rFonts w:ascii="宋体" w:eastAsia="宋体" w:hAnsi="宋体" w:cs="宋体" w:hint="eastAsia"/>
          <w:b/>
          <w:bCs/>
          <w:szCs w:val="21"/>
        </w:rPr>
        <w:t>账号密码均为</w:t>
      </w:r>
      <w:r w:rsidR="004D1B91">
        <w:rPr>
          <w:rFonts w:ascii="宋体" w:eastAsia="宋体" w:hAnsi="宋体" w:cs="宋体" w:hint="eastAsia"/>
          <w:b/>
          <w:bCs/>
          <w:szCs w:val="21"/>
        </w:rPr>
        <w:t>邮箱账号密码</w:t>
      </w:r>
      <w:r>
        <w:rPr>
          <w:rFonts w:ascii="宋体" w:eastAsia="宋体" w:hAnsi="宋体" w:cs="宋体" w:hint="eastAsia"/>
          <w:szCs w:val="21"/>
        </w:rPr>
        <w:t>。</w:t>
      </w:r>
    </w:p>
    <w:p w14:paraId="3643E92C" w14:textId="77777777" w:rsidR="00730EC3" w:rsidRDefault="00000000">
      <w:pPr>
        <w:spacing w:line="360" w:lineRule="auto"/>
        <w:ind w:firstLineChars="200" w:firstLine="420"/>
        <w:rPr>
          <w:rFonts w:ascii="宋体" w:eastAsia="宋体" w:hAnsi="宋体" w:cs="宋体"/>
          <w:szCs w:val="21"/>
        </w:rPr>
      </w:pPr>
      <w:r>
        <w:rPr>
          <w:noProof/>
        </w:rPr>
        <w:drawing>
          <wp:inline distT="0" distB="0" distL="114300" distR="114300" wp14:anchorId="76CF1A72" wp14:editId="02367E54">
            <wp:extent cx="5746115" cy="2630170"/>
            <wp:effectExtent l="0" t="0" r="14605"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5746115" cy="2630170"/>
                    </a:xfrm>
                    <a:prstGeom prst="rect">
                      <a:avLst/>
                    </a:prstGeom>
                    <a:noFill/>
                    <a:ln>
                      <a:noFill/>
                    </a:ln>
                  </pic:spPr>
                </pic:pic>
              </a:graphicData>
            </a:graphic>
          </wp:inline>
        </w:drawing>
      </w:r>
    </w:p>
    <w:p w14:paraId="66550E6E" w14:textId="67306CC5" w:rsidR="00730EC3" w:rsidRDefault="00000000">
      <w:pPr>
        <w:jc w:val="center"/>
      </w:pPr>
      <w:r>
        <w:rPr>
          <w:rFonts w:hint="eastAsia"/>
          <w:noProof/>
        </w:rPr>
        <mc:AlternateContent>
          <mc:Choice Requires="wps">
            <w:drawing>
              <wp:anchor distT="0" distB="0" distL="114300" distR="114300" simplePos="0" relativeHeight="251662336" behindDoc="0" locked="0" layoutInCell="1" allowOverlap="1" wp14:anchorId="7F991A2E" wp14:editId="2F8E435C">
                <wp:simplePos x="0" y="0"/>
                <wp:positionH relativeFrom="column">
                  <wp:posOffset>2218690</wp:posOffset>
                </wp:positionH>
                <wp:positionV relativeFrom="paragraph">
                  <wp:posOffset>2570480</wp:posOffset>
                </wp:positionV>
                <wp:extent cx="101600" cy="101600"/>
                <wp:effectExtent l="0" t="0" r="12700" b="12700"/>
                <wp:wrapNone/>
                <wp:docPr id="56" name="流程图: 接点 56"/>
                <wp:cNvGraphicFramePr/>
                <a:graphic xmlns:a="http://schemas.openxmlformats.org/drawingml/2006/main">
                  <a:graphicData uri="http://schemas.microsoft.com/office/word/2010/wordprocessingShape">
                    <wps:wsp>
                      <wps:cNvSpPr/>
                      <wps:spPr>
                        <a:xfrm>
                          <a:off x="0" y="0"/>
                          <a:ext cx="101600" cy="101600"/>
                        </a:xfrm>
                        <a:prstGeom prst="flowChartConnector">
                          <a:avLst/>
                        </a:prstGeom>
                        <a:solidFill>
                          <a:srgbClr val="FF0000"/>
                        </a:solid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12E24" w14:textId="77777777" w:rsidR="00730EC3" w:rsidRDefault="00000000">
                            <w:pPr>
                              <w:spacing w:line="120" w:lineRule="exact"/>
                              <w:jc w:val="center"/>
                              <w:rPr>
                                <w:sz w:val="14"/>
                                <w:szCs w:val="14"/>
                              </w:rPr>
                            </w:pPr>
                            <w:r>
                              <w:rPr>
                                <w:rFonts w:hint="eastAsia"/>
                                <w:sz w:val="14"/>
                                <w:szCs w:val="14"/>
                              </w:rPr>
                              <w:t>2</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F991A2E" id="流程图: 接点 56" o:spid="_x0000_s1032" type="#_x0000_t120" style="position:absolute;left:0;text-align:left;margin-left:174.7pt;margin-top:202.4pt;width:8pt;height: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XMdAIAAGQFAAAOAAAAZHJzL2Uyb0RvYy54bWysVN9vEzEMfkfif4jyzu5aaRNUvU5VpyKk&#10;iU0MxHOaS3qRcnFw0l7LX4+T+9ENEEKIPqS+2P5sf7G9vD21lh0VBgOu4rOrkjPlJNTG7Sv+5fP2&#10;zVvOQhSuFhacqvhZBX67ev1q2fmFmkMDtlbICMSFRecr3sToF0URZKNaEa7AK0dKDdiKSJ+4L2oU&#10;HaG3tpiX5U3RAdYeQaoQ6PauV/JVxtdayfigdVCR2YpTbjGfmM9dOovVUiz2KHxj5JCG+IcsWmEc&#10;BZ2g7kQU7IDmF6jWSIQAOl5JaAvQ2kiVa6BqZuVP1Tw1wqtcC5ET/ERT+H+w8uPxyT8i0dD5sAgk&#10;pipOGtv0T/mxUybrPJGlTpFJupyVs5uSKJWkGmRCKS7OHkN8r6BlSai4ttBtGoFxA87RuwBmwsTx&#10;PsTecXRIkQNYU2+NtfkD97uNRXYU9IrbbUm/9HAU64WZdayr+Lvr+XVGfqELfwNBgNYR7oWKLMWz&#10;VSkN6z4pzUxNxc/7CKlL1ZSZkFK5OOtVjahVn/D183xHj5x9BkzImgqdsAeA0bIHGbH7sgf75Kpy&#10;k0/O5Z8S650njxwZXJycW+OGV8nzd6nMUlVD5N5+JKmnJrEUT7sTcVPxm2SZbnZQnx+RIfRDF7zc&#10;GuqEexHio0CaMmoe2hzxgY7UHBWHQeKsAfz+u/tkT81PWs46mtqKh28HgYoz+8HRWKQRHwUchd0o&#10;uEO7AWqhGe0kL7NIDhjtKGqE9istlHWKQirhJMWqeBzFTex3By0kqdbrbESD7EW8d09eJujEqoP1&#10;IYI2ubEvXAys0Sjn5x/WTtoVz7+z1WU5rn4AAAD//wMAUEsDBBQABgAIAAAAIQC3zZoo3wAAAAsB&#10;AAAPAAAAZHJzL2Rvd25yZXYueG1sTI/NTsMwEITvSLyDtUjcqE1jojaNUwESFw6VCAiu29hNovon&#10;it00fXuWEz3u7Gjmm3I7O8smM8Y+eAWPCwHM+Cbo3rcKvj7fHlbAYkKv0QZvFFxMhG11e1NiocPZ&#10;f5ipTi2jEB8LVNClNBScx6YzDuMiDMbT7xBGh4nOseV6xDOFO8uXQuTcYe+pocPBvHamOdYnpyDb&#10;zbtM9mgvL1ON8v34nR9+nFL3d/PzBlgyc/o3wx8+oUNFTPtw8joySxlyLcmqQApJG8iR5U+k7ElZ&#10;ihXwquTXG6pfAAAA//8DAFBLAQItABQABgAIAAAAIQC2gziS/gAAAOEBAAATAAAAAAAAAAAAAAAA&#10;AAAAAABbQ29udGVudF9UeXBlc10ueG1sUEsBAi0AFAAGAAgAAAAhADj9If/WAAAAlAEAAAsAAAAA&#10;AAAAAAAAAAAALwEAAF9yZWxzLy5yZWxzUEsBAi0AFAAGAAgAAAAhAK8Xpcx0AgAAZAUAAA4AAAAA&#10;AAAAAAAAAAAALgIAAGRycy9lMm9Eb2MueG1sUEsBAi0AFAAGAAgAAAAhALfNmijfAAAACwEAAA8A&#10;AAAAAAAAAAAAAAAAzgQAAGRycy9kb3ducmV2LnhtbFBLBQYAAAAABAAEAPMAAADaBQAAAAA=&#10;" fillcolor="red" strokecolor="red">
                <v:textbox inset="0,0,0,0">
                  <w:txbxContent>
                    <w:p w14:paraId="21312E24" w14:textId="77777777" w:rsidR="00730EC3" w:rsidRDefault="00000000">
                      <w:pPr>
                        <w:spacing w:line="120" w:lineRule="exact"/>
                        <w:jc w:val="center"/>
                        <w:rPr>
                          <w:sz w:val="14"/>
                          <w:szCs w:val="14"/>
                        </w:rPr>
                      </w:pPr>
                      <w:r>
                        <w:rPr>
                          <w:rFonts w:hint="eastAsia"/>
                          <w:sz w:val="14"/>
                          <w:szCs w:val="14"/>
                        </w:rPr>
                        <w:t>2</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7FBAF982" wp14:editId="4302EF4E">
                <wp:simplePos x="0" y="0"/>
                <wp:positionH relativeFrom="column">
                  <wp:posOffset>1666875</wp:posOffset>
                </wp:positionH>
                <wp:positionV relativeFrom="paragraph">
                  <wp:posOffset>2281555</wp:posOffset>
                </wp:positionV>
                <wp:extent cx="1216025" cy="132080"/>
                <wp:effectExtent l="12700" t="61595" r="12700" b="22225"/>
                <wp:wrapNone/>
                <wp:docPr id="59" name="对话气泡: 矩形 59"/>
                <wp:cNvGraphicFramePr/>
                <a:graphic xmlns:a="http://schemas.openxmlformats.org/drawingml/2006/main">
                  <a:graphicData uri="http://schemas.microsoft.com/office/word/2010/wordprocessingShape">
                    <wps:wsp>
                      <wps:cNvSpPr/>
                      <wps:spPr>
                        <a:xfrm>
                          <a:off x="0" y="0"/>
                          <a:ext cx="1216025" cy="132080"/>
                        </a:xfrm>
                        <a:prstGeom prst="wedgeRectCallout">
                          <a:avLst>
                            <a:gd name="adj1" fmla="val 31328"/>
                            <a:gd name="adj2" fmla="val -8720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715B5"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输入对应账号密码进行登录</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FBAF982" id="对话气泡: 矩形 59" o:spid="_x0000_s1033" type="#_x0000_t61" style="position:absolute;left:0;text-align:left;margin-left:131.25pt;margin-top:179.65pt;width:95.75pt;height:1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OqwIAACAGAAAOAAAAZHJzL2Uyb0RvYy54bWy8VE1v2zAMvQ/YfxB0b+24aBsEdYogRYcB&#10;3Vq0HXZWZCn2IImapMTOfv0o+SPtVuwwDLvYFEU+ko8Ur647rcheON+AKensNKdEGA5VY7Yl/fJ8&#10;ezKnxAdmKqbAiJIehKfXy/fvrlq7EAXUoCrhCIIYv2htSesQ7CLLPK+FZv4UrDB4KcFpFvDotlnl&#10;WIvoWmVFnl9kLbjKOuDCe9Te9Jd0mfClFDzcS+lFIKqkmFtIX5e+m/jNlldssXXM1g0f0mB/kYVm&#10;jcGgE9QNC4zsXPMblG64Aw8ynHLQGUjZcJFqwGpm+S/VPNXMilQLkuPtRJP/d7D88/7JPjikobV+&#10;4VGMVXTS6fjH/EiXyDpMZIkuEI7KWTG7yItzSjjezc6KfJ7YzI7e1vnwQYAmUShpK6qteMSOrJlS&#10;sAuJL7a/8yERVxHDNE4Iq77NKJFaYR/2TJEzxJ4PfXphU7y0OZlfFvl5NMLwAyRKYwIR34NqqttG&#10;qXSI4yXWyhGMUNLQzVIyaqc/QdXrLs7zfBgPVOMQ9eqzUY3waUgjSgr7KoAy/zsm5hODZsc2Jikc&#10;lIipKPMoJGkqbFyRap2S7+tinAsTehp8zSrRq2O1Y1snj1RuAozIEjmdsAeA1/SO2H17BvvoKtID&#10;nZzzPyXWO08eKTKYMDnrxoB7C0BhVUPk3n4kqacmshS6TYfclPQyWkbNBqrDgyMO+oXhLb9tcIjv&#10;mA8PzOFk4i7BrRfu8SMVtCWFQaKkBvfjLX20x4eLt5S0uHFK6r/vmBOUqI8Gn3RcT6PgRmEzCman&#10;14Czim8Ds0kiOrigRlE60F9xGa5iFLxihmMsHO5RXId+7+Ey5WK1Ska4hCwLd+bJ8ggdWTWw2gWQ&#10;TYikHbkYDriGUvuHlRn33Mtzsjou9uVPAAAA//8DAFBLAwQUAAYACAAAACEAbp8C0+AAAAALAQAA&#10;DwAAAGRycy9kb3ducmV2LnhtbEyPwU7DMAyG70i8Q2QkbixZt06jazohpEqTEAcGD5A1XlvWOCXJ&#10;tvL2mBMcbX/6/f3ldnKDuGCIvScN85kCgdR421Or4eO9fliDiMmQNYMn1PCNEbbV7U1pCuuv9IaX&#10;fWoFh1AsjIYupbGQMjYdOhNnfkTi29EHZxKPoZU2mCuHu0FmSq2kMz3xh86M+Nxhc9qfnYZ8+jpF&#10;FZJt4q7+fHUvQ6t2tdb3d9PTBkTCKf3B8KvP6lCx08GfyUYxaMhWWc6ohkX+uADBxDJfcrsDb9Zq&#10;DrIq5f8O1Q8AAAD//wMAUEsBAi0AFAAGAAgAAAAhALaDOJL+AAAA4QEAABMAAAAAAAAAAAAAAAAA&#10;AAAAAFtDb250ZW50X1R5cGVzXS54bWxQSwECLQAUAAYACAAAACEAOP0h/9YAAACUAQAACwAAAAAA&#10;AAAAAAAAAAAvAQAAX3JlbHMvLnJlbHNQSwECLQAUAAYACAAAACEAnZnfzqsCAAAgBgAADgAAAAAA&#10;AAAAAAAAAAAuAgAAZHJzL2Uyb0RvYy54bWxQSwECLQAUAAYACAAAACEAbp8C0+AAAAALAQAADwAA&#10;AAAAAAAAAAAAAAAFBQAAZHJzL2Rvd25yZXYueG1sUEsFBgAAAAAEAAQA8wAAABIGAAAAAA==&#10;" adj="17567,-8036" fillcolor="#5a5a5a [2109]" strokecolor="#5a5a5a [2109]" strokeweight="2pt">
                <v:textbox inset="0,0,0,0">
                  <w:txbxContent>
                    <w:p w14:paraId="55D715B5" w14:textId="77777777" w:rsidR="00730EC3" w:rsidRDefault="00000000">
                      <w:pPr>
                        <w:spacing w:line="160" w:lineRule="exact"/>
                        <w:jc w:val="left"/>
                        <w:rPr>
                          <w:color w:val="FFFFFF" w:themeColor="background1"/>
                          <w:sz w:val="14"/>
                          <w:szCs w:val="14"/>
                        </w:rPr>
                      </w:pPr>
                      <w:r>
                        <w:rPr>
                          <w:rFonts w:hint="eastAsia"/>
                          <w:color w:val="FFFFFF" w:themeColor="background1"/>
                          <w:sz w:val="14"/>
                          <w:szCs w:val="14"/>
                        </w:rPr>
                        <w:t>输入对应账号密码进行登录</w:t>
                      </w:r>
                    </w:p>
                  </w:txbxContent>
                </v:textbox>
              </v:shape>
            </w:pict>
          </mc:Fallback>
        </mc:AlternateContent>
      </w:r>
    </w:p>
    <w:p w14:paraId="68177CCE" w14:textId="77777777" w:rsidR="00730EC3" w:rsidRDefault="00000000">
      <w:pPr>
        <w:spacing w:line="360" w:lineRule="auto"/>
        <w:jc w:val="center"/>
        <w:rPr>
          <w:rFonts w:ascii="等线" w:eastAsia="等线" w:hAnsi="等线" w:cs="等线"/>
          <w:color w:val="000000"/>
          <w:kern w:val="0"/>
          <w:sz w:val="20"/>
          <w:szCs w:val="20"/>
          <w:shd w:val="clear" w:color="auto" w:fill="FFFFFF"/>
          <w:lang w:bidi="ar"/>
        </w:rPr>
      </w:pPr>
      <w:r>
        <w:rPr>
          <w:rFonts w:ascii="等线" w:eastAsia="等线" w:hAnsi="等线" w:cs="等线" w:hint="eastAsia"/>
          <w:color w:val="000000"/>
          <w:kern w:val="0"/>
          <w:sz w:val="20"/>
          <w:szCs w:val="20"/>
          <w:shd w:val="clear" w:color="auto" w:fill="FFFFFF"/>
          <w:lang w:bidi="ar"/>
        </w:rPr>
        <w:t>图1-2-1</w:t>
      </w:r>
    </w:p>
    <w:p w14:paraId="681BEBC9" w14:textId="77777777" w:rsidR="00730EC3" w:rsidRDefault="00730EC3">
      <w:pPr>
        <w:spacing w:line="360" w:lineRule="auto"/>
        <w:jc w:val="center"/>
        <w:rPr>
          <w:rFonts w:ascii="等线" w:eastAsia="等线" w:hAnsi="等线" w:cs="等线"/>
          <w:color w:val="000000"/>
          <w:kern w:val="0"/>
          <w:sz w:val="20"/>
          <w:szCs w:val="20"/>
          <w:shd w:val="clear" w:color="auto" w:fill="FFFFFF"/>
          <w:lang w:bidi="ar"/>
        </w:rPr>
      </w:pPr>
    </w:p>
    <w:p w14:paraId="12316F04" w14:textId="77777777" w:rsidR="00730EC3" w:rsidRDefault="00730EC3"/>
    <w:p w14:paraId="0D7C9CA3" w14:textId="77777777" w:rsidR="00730EC3" w:rsidRDefault="00730EC3"/>
    <w:p w14:paraId="0091C4D4" w14:textId="77777777" w:rsidR="00730EC3" w:rsidRDefault="00730EC3"/>
    <w:p w14:paraId="7338A18D" w14:textId="77777777" w:rsidR="00730EC3" w:rsidRDefault="00730EC3"/>
    <w:p w14:paraId="5E9A8254" w14:textId="77777777" w:rsidR="00730EC3" w:rsidRDefault="00000000">
      <w:pPr>
        <w:tabs>
          <w:tab w:val="left" w:pos="5858"/>
        </w:tabs>
      </w:pPr>
      <w:r>
        <w:tab/>
      </w:r>
    </w:p>
    <w:p w14:paraId="6886A94E" w14:textId="77777777" w:rsidR="00730EC3" w:rsidRDefault="00000000">
      <w:pPr>
        <w:pStyle w:val="2"/>
        <w:tabs>
          <w:tab w:val="left" w:pos="5034"/>
        </w:tabs>
      </w:pPr>
      <w:bookmarkStart w:id="15" w:name="_Toc5410"/>
      <w:bookmarkStart w:id="16" w:name="_Toc11314"/>
      <w:bookmarkStart w:id="17" w:name="_Toc86587142"/>
      <w:bookmarkStart w:id="18" w:name="_Toc132725219"/>
      <w:r>
        <w:rPr>
          <w:rFonts w:hint="eastAsia"/>
          <w:lang w:val="en-US"/>
        </w:rPr>
        <w:t>1</w:t>
      </w:r>
      <w:r>
        <w:rPr>
          <w:rFonts w:hint="eastAsia"/>
        </w:rPr>
        <w:t>.</w:t>
      </w:r>
      <w:r>
        <w:t xml:space="preserve">3 </w:t>
      </w:r>
      <w:r>
        <w:rPr>
          <w:rFonts w:hint="eastAsia"/>
        </w:rPr>
        <w:t>系统首页</w:t>
      </w:r>
      <w:bookmarkEnd w:id="15"/>
      <w:bookmarkEnd w:id="16"/>
      <w:bookmarkEnd w:id="17"/>
      <w:bookmarkEnd w:id="18"/>
      <w:r>
        <w:tab/>
      </w:r>
    </w:p>
    <w:p w14:paraId="48E438D3" w14:textId="18EAB3A1" w:rsidR="00730EC3" w:rsidRDefault="00000000">
      <w:r>
        <w:rPr>
          <w:rFonts w:hint="eastAsia"/>
        </w:rPr>
        <w:t>方法</w:t>
      </w:r>
      <w:r w:rsidR="00B43F74">
        <w:t>1</w:t>
      </w:r>
      <w:r>
        <w:rPr>
          <w:rFonts w:hint="eastAsia"/>
        </w:rPr>
        <w:t>：在左侧“</w:t>
      </w:r>
      <w:r w:rsidR="004D1B91">
        <w:rPr>
          <w:rFonts w:hint="eastAsia"/>
        </w:rPr>
        <w:t>学籍管理</w:t>
      </w:r>
      <w:r>
        <w:rPr>
          <w:rFonts w:hint="eastAsia"/>
        </w:rPr>
        <w:t>”菜单下进行业务操作，如图</w:t>
      </w:r>
      <w:r>
        <w:rPr>
          <w:rFonts w:hint="eastAsia"/>
        </w:rPr>
        <w:t>1-</w:t>
      </w:r>
      <w:r w:rsidR="00E36B65">
        <w:t>1</w:t>
      </w:r>
    </w:p>
    <w:p w14:paraId="7664D68F" w14:textId="77777777" w:rsidR="00730EC3" w:rsidRDefault="00730EC3"/>
    <w:p w14:paraId="158818F9" w14:textId="16B80575" w:rsidR="00730EC3" w:rsidRDefault="004D1B91">
      <w:r>
        <w:rPr>
          <w:noProof/>
        </w:rPr>
        <w:drawing>
          <wp:inline distT="0" distB="0" distL="0" distR="0" wp14:anchorId="2CB61F90" wp14:editId="72A76336">
            <wp:extent cx="5759450" cy="22726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272665"/>
                    </a:xfrm>
                    <a:prstGeom prst="rect">
                      <a:avLst/>
                    </a:prstGeom>
                  </pic:spPr>
                </pic:pic>
              </a:graphicData>
            </a:graphic>
          </wp:inline>
        </w:drawing>
      </w:r>
    </w:p>
    <w:p w14:paraId="2132C706" w14:textId="23A629CC" w:rsidR="00730EC3" w:rsidRDefault="00000000">
      <w:pPr>
        <w:jc w:val="center"/>
      </w:pPr>
      <w:r>
        <w:rPr>
          <w:rFonts w:hint="eastAsia"/>
        </w:rPr>
        <w:t>图</w:t>
      </w:r>
      <w:r>
        <w:rPr>
          <w:rFonts w:hint="eastAsia"/>
        </w:rPr>
        <w:t>1-</w:t>
      </w:r>
      <w:r w:rsidR="00E36B65">
        <w:t>1</w:t>
      </w:r>
    </w:p>
    <w:p w14:paraId="389E4975" w14:textId="0FE7367A" w:rsidR="00B43F74" w:rsidRDefault="00B43F74" w:rsidP="00B43F74">
      <w:r>
        <w:rPr>
          <w:rFonts w:hint="eastAsia"/>
        </w:rPr>
        <w:t>方法</w:t>
      </w:r>
      <w:r>
        <w:rPr>
          <w:rFonts w:hint="eastAsia"/>
        </w:rPr>
        <w:t>2</w:t>
      </w:r>
      <w:r>
        <w:rPr>
          <w:rFonts w:hint="eastAsia"/>
        </w:rPr>
        <w:t>：在搜索框搜索“</w:t>
      </w:r>
      <w:r w:rsidR="004D1B91">
        <w:rPr>
          <w:rFonts w:hint="eastAsia"/>
        </w:rPr>
        <w:t>学业预警</w:t>
      </w:r>
      <w:r>
        <w:rPr>
          <w:rFonts w:hint="eastAsia"/>
        </w:rPr>
        <w:t>”菜单，如图</w:t>
      </w:r>
      <w:r>
        <w:rPr>
          <w:rFonts w:hint="eastAsia"/>
        </w:rPr>
        <w:t>1-</w:t>
      </w:r>
      <w:r>
        <w:t>2</w:t>
      </w:r>
      <w:r>
        <w:rPr>
          <w:rFonts w:hint="eastAsia"/>
        </w:rPr>
        <w:t>所示</w:t>
      </w:r>
    </w:p>
    <w:p w14:paraId="271B0AE1" w14:textId="7168ECC5" w:rsidR="00B43F74" w:rsidRDefault="004D1B91" w:rsidP="00B43F74">
      <w:r>
        <w:rPr>
          <w:noProof/>
        </w:rPr>
        <w:drawing>
          <wp:inline distT="0" distB="0" distL="0" distR="0" wp14:anchorId="61503195" wp14:editId="7856A606">
            <wp:extent cx="5759450" cy="1200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1200150"/>
                    </a:xfrm>
                    <a:prstGeom prst="rect">
                      <a:avLst/>
                    </a:prstGeom>
                  </pic:spPr>
                </pic:pic>
              </a:graphicData>
            </a:graphic>
          </wp:inline>
        </w:drawing>
      </w:r>
    </w:p>
    <w:p w14:paraId="23727978" w14:textId="69005F04" w:rsidR="00B43F74" w:rsidRDefault="00B43F74" w:rsidP="00B43F74">
      <w:pPr>
        <w:jc w:val="center"/>
      </w:pPr>
      <w:r>
        <w:rPr>
          <w:rFonts w:hint="eastAsia"/>
        </w:rPr>
        <w:t>图</w:t>
      </w:r>
      <w:r>
        <w:rPr>
          <w:rFonts w:hint="eastAsia"/>
        </w:rPr>
        <w:t>1-</w:t>
      </w:r>
      <w:r>
        <w:t>2</w:t>
      </w:r>
    </w:p>
    <w:p w14:paraId="3409FE5B" w14:textId="38105D6A" w:rsidR="00730EC3" w:rsidRDefault="00000000">
      <w:pPr>
        <w:pStyle w:val="1"/>
        <w:rPr>
          <w:rFonts w:ascii="宋体" w:hAnsi="宋体"/>
          <w:szCs w:val="21"/>
          <w:lang w:val="en-US"/>
        </w:rPr>
      </w:pPr>
      <w:bookmarkStart w:id="19" w:name="_Toc86587143"/>
      <w:bookmarkStart w:id="20" w:name="_Toc132725220"/>
      <w:r>
        <w:rPr>
          <w:rFonts w:hint="eastAsia"/>
          <w:lang w:val="en-US"/>
        </w:rPr>
        <w:lastRenderedPageBreak/>
        <w:t xml:space="preserve">2 </w:t>
      </w:r>
      <w:bookmarkStart w:id="21" w:name="_Toc27215"/>
      <w:bookmarkStart w:id="22" w:name="_Toc344296215"/>
      <w:bookmarkStart w:id="23" w:name="_Toc338436820"/>
      <w:bookmarkStart w:id="24" w:name="_Toc369265791"/>
      <w:bookmarkStart w:id="25" w:name="_Toc292694755"/>
      <w:bookmarkStart w:id="26" w:name="_Toc25460"/>
      <w:bookmarkStart w:id="27" w:name="_Toc390970745"/>
      <w:bookmarkStart w:id="28" w:name="_Toc257051963"/>
      <w:bookmarkStart w:id="29" w:name="_Toc402422722"/>
      <w:bookmarkStart w:id="30" w:name="_Toc292291889"/>
      <w:bookmarkEnd w:id="19"/>
      <w:r w:rsidR="004D1B91">
        <w:rPr>
          <w:rFonts w:hint="eastAsia"/>
          <w:lang w:val="en-US"/>
        </w:rPr>
        <w:t>学业预警</w:t>
      </w:r>
      <w:bookmarkEnd w:id="20"/>
    </w:p>
    <w:p w14:paraId="7E6FC657" w14:textId="6E18099A" w:rsidR="00730EC3" w:rsidRDefault="00000000">
      <w:pPr>
        <w:pStyle w:val="2"/>
      </w:pPr>
      <w:bookmarkStart w:id="31" w:name="_Toc132725221"/>
      <w:r>
        <w:rPr>
          <w:rFonts w:hint="eastAsia"/>
        </w:rPr>
        <w:t>2</w:t>
      </w:r>
      <w:r>
        <w:t>.</w:t>
      </w:r>
      <w:r>
        <w:rPr>
          <w:rFonts w:hint="eastAsia"/>
          <w:lang w:val="en-US"/>
        </w:rPr>
        <w:t>1</w:t>
      </w:r>
      <w:r>
        <w:t xml:space="preserve"> </w:t>
      </w:r>
      <w:r w:rsidR="004D1B91">
        <w:rPr>
          <w:rFonts w:hint="eastAsia"/>
          <w:lang w:val="en-US"/>
        </w:rPr>
        <w:t>学业预警方案设置</w:t>
      </w:r>
      <w:bookmarkEnd w:id="31"/>
    </w:p>
    <w:p w14:paraId="2118FD48" w14:textId="6CAB4543" w:rsidR="00730EC3" w:rsidRDefault="00000000">
      <w:pPr>
        <w:rPr>
          <w:lang w:val="zh-CN"/>
        </w:rPr>
      </w:pPr>
      <w:r>
        <w:rPr>
          <w:rFonts w:hint="eastAsia"/>
          <w:lang w:val="zh-CN"/>
        </w:rPr>
        <w:t xml:space="preserve"> </w:t>
      </w:r>
      <w:r>
        <w:rPr>
          <w:lang w:val="zh-CN"/>
        </w:rPr>
        <w:t xml:space="preserve"> </w:t>
      </w:r>
      <w:r w:rsidR="004D1B91">
        <w:rPr>
          <w:rFonts w:hint="eastAsia"/>
          <w:lang w:val="zh-CN"/>
        </w:rPr>
        <w:t>学业预警方案</w:t>
      </w:r>
      <w:r w:rsidR="00E36B65">
        <w:rPr>
          <w:rFonts w:hint="eastAsia"/>
          <w:lang w:val="zh-CN"/>
        </w:rPr>
        <w:t>，</w:t>
      </w:r>
      <w:r>
        <w:rPr>
          <w:rFonts w:hint="eastAsia"/>
          <w:lang w:val="zh-CN"/>
        </w:rPr>
        <w:t>如图</w:t>
      </w:r>
      <w:r>
        <w:rPr>
          <w:rFonts w:hint="eastAsia"/>
          <w:lang w:val="zh-CN"/>
        </w:rPr>
        <w:t>2-</w:t>
      </w:r>
      <w:r>
        <w:rPr>
          <w:rFonts w:hint="eastAsia"/>
        </w:rPr>
        <w:t>1</w:t>
      </w:r>
      <w:r>
        <w:rPr>
          <w:rFonts w:hint="eastAsia"/>
          <w:lang w:val="zh-CN"/>
        </w:rPr>
        <w:t>所示</w:t>
      </w:r>
    </w:p>
    <w:p w14:paraId="56B9686E" w14:textId="3793472A" w:rsidR="00730EC3" w:rsidRDefault="004D1B91">
      <w:pPr>
        <w:rPr>
          <w:lang w:val="zh-CN"/>
        </w:rPr>
      </w:pPr>
      <w:r>
        <w:rPr>
          <w:noProof/>
        </w:rPr>
        <w:drawing>
          <wp:inline distT="0" distB="0" distL="0" distR="0" wp14:anchorId="281DF39F" wp14:editId="2BA011F3">
            <wp:extent cx="5759450" cy="20478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2047875"/>
                    </a:xfrm>
                    <a:prstGeom prst="rect">
                      <a:avLst/>
                    </a:prstGeom>
                  </pic:spPr>
                </pic:pic>
              </a:graphicData>
            </a:graphic>
          </wp:inline>
        </w:drawing>
      </w:r>
    </w:p>
    <w:p w14:paraId="785A3385" w14:textId="11F24C7A" w:rsidR="00730EC3" w:rsidRDefault="00000000" w:rsidP="00E36B65">
      <w:pPr>
        <w:jc w:val="center"/>
      </w:pPr>
      <w:r>
        <w:rPr>
          <w:rFonts w:hint="eastAsia"/>
          <w:lang w:val="zh-CN"/>
        </w:rPr>
        <w:t>图</w:t>
      </w:r>
      <w:r>
        <w:rPr>
          <w:rFonts w:hint="eastAsia"/>
          <w:lang w:val="zh-CN"/>
        </w:rPr>
        <w:t>2-</w:t>
      </w:r>
      <w:r>
        <w:rPr>
          <w:rFonts w:hint="eastAsia"/>
        </w:rPr>
        <w:t>1</w:t>
      </w:r>
      <w:bookmarkEnd w:id="21"/>
      <w:bookmarkEnd w:id="22"/>
      <w:bookmarkEnd w:id="23"/>
      <w:bookmarkEnd w:id="24"/>
      <w:bookmarkEnd w:id="25"/>
      <w:bookmarkEnd w:id="26"/>
      <w:bookmarkEnd w:id="27"/>
      <w:bookmarkEnd w:id="28"/>
      <w:bookmarkEnd w:id="29"/>
      <w:bookmarkEnd w:id="30"/>
    </w:p>
    <w:p w14:paraId="176C97F3" w14:textId="437B5A34" w:rsidR="00E36B65" w:rsidRDefault="00E36B65" w:rsidP="00E36B65">
      <w:r>
        <w:rPr>
          <w:rFonts w:hint="eastAsia"/>
        </w:rPr>
        <w:t>【新</w:t>
      </w:r>
      <w:r w:rsidR="004D1B91">
        <w:rPr>
          <w:rFonts w:hint="eastAsia"/>
        </w:rPr>
        <w:t>建方案</w:t>
      </w:r>
      <w:r>
        <w:rPr>
          <w:rFonts w:hint="eastAsia"/>
        </w:rPr>
        <w:t>】针对</w:t>
      </w:r>
      <w:proofErr w:type="gramStart"/>
      <w:r w:rsidR="004D1B91">
        <w:rPr>
          <w:rFonts w:hint="eastAsia"/>
        </w:rPr>
        <w:t>不</w:t>
      </w:r>
      <w:proofErr w:type="gramEnd"/>
      <w:r w:rsidR="004D1B91">
        <w:rPr>
          <w:rFonts w:hint="eastAsia"/>
        </w:rPr>
        <w:t>同年级专业的学生，设置不同的学院预警方案</w:t>
      </w:r>
      <w:r>
        <w:rPr>
          <w:rFonts w:hint="eastAsia"/>
        </w:rPr>
        <w:t>，如图</w:t>
      </w:r>
      <w:r>
        <w:rPr>
          <w:rFonts w:hint="eastAsia"/>
        </w:rPr>
        <w:t>2-</w:t>
      </w:r>
      <w:r>
        <w:t>2</w:t>
      </w:r>
      <w:r>
        <w:rPr>
          <w:rFonts w:hint="eastAsia"/>
        </w:rPr>
        <w:t>所示</w:t>
      </w:r>
    </w:p>
    <w:p w14:paraId="19A49213" w14:textId="3372A954" w:rsidR="00E36B65" w:rsidRDefault="004D1B91" w:rsidP="00E36B65">
      <w:pPr>
        <w:rPr>
          <w:lang w:val="zh-CN"/>
        </w:rPr>
      </w:pPr>
      <w:r>
        <w:rPr>
          <w:noProof/>
        </w:rPr>
        <w:drawing>
          <wp:inline distT="0" distB="0" distL="0" distR="0" wp14:anchorId="50D6B79B" wp14:editId="1B40D0D1">
            <wp:extent cx="5759450" cy="304165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9450" cy="3041650"/>
                    </a:xfrm>
                    <a:prstGeom prst="rect">
                      <a:avLst/>
                    </a:prstGeom>
                  </pic:spPr>
                </pic:pic>
              </a:graphicData>
            </a:graphic>
          </wp:inline>
        </w:drawing>
      </w:r>
    </w:p>
    <w:p w14:paraId="63FA620D" w14:textId="4451DC86" w:rsidR="00E36B65" w:rsidRDefault="00E36B65" w:rsidP="00E36B65">
      <w:pPr>
        <w:jc w:val="center"/>
        <w:rPr>
          <w:lang w:val="zh-CN"/>
        </w:rPr>
      </w:pPr>
      <w:r>
        <w:rPr>
          <w:rFonts w:hint="eastAsia"/>
          <w:lang w:val="zh-CN"/>
        </w:rPr>
        <w:t>图</w:t>
      </w:r>
      <w:r>
        <w:rPr>
          <w:rFonts w:hint="eastAsia"/>
          <w:lang w:val="zh-CN"/>
        </w:rPr>
        <w:t>2-</w:t>
      </w:r>
      <w:r>
        <w:rPr>
          <w:lang w:val="zh-CN"/>
        </w:rPr>
        <w:t>2</w:t>
      </w:r>
    </w:p>
    <w:p w14:paraId="1385CB3D" w14:textId="796C41E7" w:rsidR="004D1B91" w:rsidRDefault="004D1B91" w:rsidP="004D1B91">
      <w:pPr>
        <w:rPr>
          <w:lang w:val="zh-CN"/>
        </w:rPr>
      </w:pPr>
      <w:r>
        <w:rPr>
          <w:rFonts w:hint="eastAsia"/>
          <w:lang w:val="zh-CN"/>
        </w:rPr>
        <w:t>【说明】：每次新建预警方案需要考虑不同专业</w:t>
      </w:r>
      <w:proofErr w:type="gramStart"/>
      <w:r>
        <w:rPr>
          <w:rFonts w:hint="eastAsia"/>
          <w:lang w:val="zh-CN"/>
        </w:rPr>
        <w:t>不</w:t>
      </w:r>
      <w:proofErr w:type="gramEnd"/>
      <w:r>
        <w:rPr>
          <w:rFonts w:hint="eastAsia"/>
          <w:lang w:val="zh-CN"/>
        </w:rPr>
        <w:t>同年级不同预警程度，预警指标中“及格学分比率”是学生所获及格课程学分之和比上培养方案总学分之和，当选择参数“是否自定义应修课程”为是时，计算规则变为学生所获及格课程学分之和比上设置的应修课程学分之</w:t>
      </w:r>
      <w:proofErr w:type="gramStart"/>
      <w:r>
        <w:rPr>
          <w:rFonts w:hint="eastAsia"/>
          <w:lang w:val="zh-CN"/>
        </w:rPr>
        <w:t>和</w:t>
      </w:r>
      <w:proofErr w:type="gramEnd"/>
    </w:p>
    <w:p w14:paraId="492928EA" w14:textId="7E70B092" w:rsidR="004D1B91" w:rsidRDefault="004D1B91" w:rsidP="004D1B91">
      <w:pPr>
        <w:pStyle w:val="2"/>
      </w:pPr>
      <w:bookmarkStart w:id="32" w:name="_Toc132725222"/>
      <w:r>
        <w:rPr>
          <w:rFonts w:hint="eastAsia"/>
        </w:rPr>
        <w:t>2.</w:t>
      </w:r>
      <w:r>
        <w:t xml:space="preserve">2 </w:t>
      </w:r>
      <w:r>
        <w:rPr>
          <w:rFonts w:hint="eastAsia"/>
        </w:rPr>
        <w:t>学业预警计算</w:t>
      </w:r>
      <w:bookmarkEnd w:id="32"/>
    </w:p>
    <w:p w14:paraId="4432C7CD" w14:textId="60E1916D" w:rsidR="004D1B91" w:rsidRDefault="004D1B91" w:rsidP="004D1B91">
      <w:pPr>
        <w:rPr>
          <w:lang w:val="zh-CN"/>
        </w:rPr>
      </w:pPr>
      <w:r>
        <w:rPr>
          <w:rFonts w:hint="eastAsia"/>
          <w:lang w:val="zh-CN"/>
        </w:rPr>
        <w:t xml:space="preserve"> </w:t>
      </w:r>
      <w:r>
        <w:rPr>
          <w:lang w:val="zh-CN"/>
        </w:rPr>
        <w:t>1</w:t>
      </w:r>
      <w:r>
        <w:rPr>
          <w:rFonts w:hint="eastAsia"/>
          <w:lang w:val="zh-CN"/>
        </w:rPr>
        <w:t>、根据设置的不同预警方案，对</w:t>
      </w:r>
      <w:proofErr w:type="gramStart"/>
      <w:r>
        <w:rPr>
          <w:rFonts w:hint="eastAsia"/>
          <w:lang w:val="zh-CN"/>
        </w:rPr>
        <w:t>不</w:t>
      </w:r>
      <w:proofErr w:type="gramEnd"/>
      <w:r>
        <w:rPr>
          <w:rFonts w:hint="eastAsia"/>
          <w:lang w:val="zh-CN"/>
        </w:rPr>
        <w:t>同年级</w:t>
      </w:r>
      <w:r w:rsidR="00574F39">
        <w:rPr>
          <w:rFonts w:hint="eastAsia"/>
          <w:lang w:val="zh-CN"/>
        </w:rPr>
        <w:t>专业的学生按照预警指标进行批量筛选</w:t>
      </w:r>
      <w:r w:rsidR="005031F7">
        <w:rPr>
          <w:rFonts w:hint="eastAsia"/>
          <w:lang w:val="zh-CN"/>
        </w:rPr>
        <w:t>，且本界面只展</w:t>
      </w:r>
      <w:r w:rsidR="005031F7">
        <w:rPr>
          <w:rFonts w:hint="eastAsia"/>
          <w:lang w:val="zh-CN"/>
        </w:rPr>
        <w:lastRenderedPageBreak/>
        <w:t>示预警结果非正常的学生</w:t>
      </w:r>
    </w:p>
    <w:p w14:paraId="3B92DDE8" w14:textId="7EE5BBB7" w:rsidR="00574F39" w:rsidRDefault="005031F7" w:rsidP="004D1B91">
      <w:pPr>
        <w:rPr>
          <w:lang w:val="zh-CN"/>
        </w:rPr>
      </w:pPr>
      <w:r>
        <w:rPr>
          <w:noProof/>
        </w:rPr>
        <w:drawing>
          <wp:inline distT="0" distB="0" distL="0" distR="0" wp14:anchorId="4E5F4BDF" wp14:editId="7171CBBE">
            <wp:extent cx="5759450" cy="2204085"/>
            <wp:effectExtent l="0" t="0" r="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9450" cy="2204085"/>
                    </a:xfrm>
                    <a:prstGeom prst="rect">
                      <a:avLst/>
                    </a:prstGeom>
                  </pic:spPr>
                </pic:pic>
              </a:graphicData>
            </a:graphic>
          </wp:inline>
        </w:drawing>
      </w:r>
    </w:p>
    <w:p w14:paraId="17D6616B" w14:textId="52213BE3" w:rsidR="00574F39" w:rsidRDefault="00574F39" w:rsidP="004D1B91">
      <w:pPr>
        <w:rPr>
          <w:lang w:val="zh-CN"/>
        </w:rPr>
      </w:pPr>
      <w:r>
        <w:rPr>
          <w:rFonts w:hint="eastAsia"/>
          <w:lang w:val="zh-CN"/>
        </w:rPr>
        <w:t>【计算】选择预警方案和计算的学生进行学业预警的筛查</w:t>
      </w:r>
    </w:p>
    <w:p w14:paraId="60034609" w14:textId="2A8072C6" w:rsidR="00574F39" w:rsidRDefault="00574F39" w:rsidP="004D1B91">
      <w:pPr>
        <w:rPr>
          <w:lang w:val="zh-CN"/>
        </w:rPr>
      </w:pPr>
      <w:r>
        <w:rPr>
          <w:rFonts w:hint="eastAsia"/>
          <w:lang w:val="zh-CN"/>
        </w:rPr>
        <w:t>【导出】导出界面数据</w:t>
      </w:r>
    </w:p>
    <w:p w14:paraId="1CBFD15A" w14:textId="7D70A941" w:rsidR="00574F39" w:rsidRDefault="00574F39" w:rsidP="004D1B91">
      <w:pPr>
        <w:rPr>
          <w:lang w:val="zh-CN"/>
        </w:rPr>
      </w:pPr>
      <w:r>
        <w:rPr>
          <w:rFonts w:hint="eastAsia"/>
          <w:lang w:val="zh-CN"/>
        </w:rPr>
        <w:t>【导出详情】导出被预警学生计算学年学期的成绩详情</w:t>
      </w:r>
    </w:p>
    <w:p w14:paraId="661A2450" w14:textId="2F2A41B6" w:rsidR="00574F39" w:rsidRDefault="00574F39" w:rsidP="004D1B91">
      <w:pPr>
        <w:rPr>
          <w:lang w:val="zh-CN"/>
        </w:rPr>
      </w:pPr>
      <w:r>
        <w:rPr>
          <w:rFonts w:hint="eastAsia"/>
          <w:lang w:val="zh-CN"/>
        </w:rPr>
        <w:t>【编辑】修改学生预警结论</w:t>
      </w:r>
    </w:p>
    <w:p w14:paraId="0327A3B6" w14:textId="77DB3874" w:rsidR="00574F39" w:rsidRDefault="00574F39" w:rsidP="004D1B91">
      <w:pPr>
        <w:rPr>
          <w:lang w:val="zh-CN"/>
        </w:rPr>
      </w:pPr>
      <w:r>
        <w:rPr>
          <w:rFonts w:hint="eastAsia"/>
          <w:lang w:val="zh-CN"/>
        </w:rPr>
        <w:t>【指标详情】查询该名学生</w:t>
      </w:r>
      <w:r w:rsidR="005031F7">
        <w:rPr>
          <w:rFonts w:hint="eastAsia"/>
          <w:lang w:val="zh-CN"/>
        </w:rPr>
        <w:t>预警指标</w:t>
      </w:r>
      <w:proofErr w:type="gramStart"/>
      <w:r w:rsidR="005031F7">
        <w:rPr>
          <w:rFonts w:hint="eastAsia"/>
          <w:lang w:val="zh-CN"/>
        </w:rPr>
        <w:t>项计算</w:t>
      </w:r>
      <w:proofErr w:type="gramEnd"/>
      <w:r w:rsidR="005031F7">
        <w:rPr>
          <w:rFonts w:hint="eastAsia"/>
          <w:lang w:val="zh-CN"/>
        </w:rPr>
        <w:t>情况</w:t>
      </w:r>
    </w:p>
    <w:p w14:paraId="3011AC2F" w14:textId="52B31871" w:rsidR="005031F7" w:rsidRDefault="005031F7" w:rsidP="004D1B91">
      <w:pPr>
        <w:rPr>
          <w:lang w:val="zh-CN"/>
        </w:rPr>
      </w:pPr>
      <w:r>
        <w:rPr>
          <w:rFonts w:hint="eastAsia"/>
          <w:lang w:val="zh-CN"/>
        </w:rPr>
        <w:t>【查看预警计算结果】查询计算学年学期学生获得成绩情况</w:t>
      </w:r>
    </w:p>
    <w:p w14:paraId="3BBD9AD1" w14:textId="28F1075D" w:rsidR="005031F7" w:rsidRDefault="005031F7" w:rsidP="004D1B91">
      <w:pPr>
        <w:rPr>
          <w:lang w:val="zh-CN"/>
        </w:rPr>
      </w:pPr>
      <w:r>
        <w:rPr>
          <w:rFonts w:hint="eastAsia"/>
          <w:lang w:val="zh-CN"/>
        </w:rPr>
        <w:t>【提交计算结果】学生预警情况都已经完成后，就可以提交预警结果至学业预警结果管理菜单中</w:t>
      </w:r>
    </w:p>
    <w:p w14:paraId="41B454D9" w14:textId="1D4106AC" w:rsidR="005031F7" w:rsidRDefault="005031F7" w:rsidP="005031F7">
      <w:pPr>
        <w:pStyle w:val="2"/>
      </w:pPr>
      <w:bookmarkStart w:id="33" w:name="_Toc132725223"/>
      <w:r>
        <w:rPr>
          <w:rFonts w:hint="eastAsia"/>
        </w:rPr>
        <w:t>2</w:t>
      </w:r>
      <w:r>
        <w:t xml:space="preserve">.3 </w:t>
      </w:r>
      <w:r>
        <w:rPr>
          <w:rFonts w:hint="eastAsia"/>
        </w:rPr>
        <w:t>学业预警结果管理</w:t>
      </w:r>
      <w:bookmarkEnd w:id="33"/>
    </w:p>
    <w:p w14:paraId="62A9AB8E" w14:textId="7D8B3B18" w:rsidR="005031F7" w:rsidRDefault="005031F7" w:rsidP="005031F7">
      <w:pPr>
        <w:rPr>
          <w:lang w:val="zh-CN"/>
        </w:rPr>
      </w:pPr>
      <w:r>
        <w:rPr>
          <w:rFonts w:hint="eastAsia"/>
          <w:lang w:val="zh-CN"/>
        </w:rPr>
        <w:t>1</w:t>
      </w:r>
      <w:r>
        <w:rPr>
          <w:rFonts w:hint="eastAsia"/>
          <w:lang w:val="zh-CN"/>
        </w:rPr>
        <w:t>、学业预警结果管理菜单可以将预警结果为非正常的学生在自己的界面查询到学业预警情况，已经学业预警对应指标规定，也可以查询到自己被预警次数，若对学生预警结果有所修改，还可以修改对应学生预警结果</w:t>
      </w:r>
    </w:p>
    <w:p w14:paraId="61670C91" w14:textId="18434B07" w:rsidR="005031F7" w:rsidRDefault="005031F7" w:rsidP="005031F7">
      <w:pPr>
        <w:rPr>
          <w:lang w:val="zh-CN"/>
        </w:rPr>
      </w:pPr>
      <w:r>
        <w:rPr>
          <w:noProof/>
        </w:rPr>
        <w:drawing>
          <wp:inline distT="0" distB="0" distL="0" distR="0" wp14:anchorId="0AC7210E" wp14:editId="51C0719A">
            <wp:extent cx="5759450" cy="24282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2428240"/>
                    </a:xfrm>
                    <a:prstGeom prst="rect">
                      <a:avLst/>
                    </a:prstGeom>
                  </pic:spPr>
                </pic:pic>
              </a:graphicData>
            </a:graphic>
          </wp:inline>
        </w:drawing>
      </w:r>
    </w:p>
    <w:p w14:paraId="68A1FEF1" w14:textId="13E6C3C8" w:rsidR="005031F7" w:rsidRDefault="005031F7" w:rsidP="005031F7">
      <w:pPr>
        <w:rPr>
          <w:lang w:val="zh-CN"/>
        </w:rPr>
      </w:pPr>
      <w:r>
        <w:rPr>
          <w:rFonts w:hint="eastAsia"/>
          <w:lang w:val="zh-CN"/>
        </w:rPr>
        <w:t>【发布】将学生学业预警结果公布给学生查询</w:t>
      </w:r>
    </w:p>
    <w:p w14:paraId="16F193D8" w14:textId="5F837125" w:rsidR="005031F7" w:rsidRDefault="005031F7" w:rsidP="005031F7">
      <w:pPr>
        <w:rPr>
          <w:lang w:val="zh-CN"/>
        </w:rPr>
      </w:pPr>
      <w:r>
        <w:rPr>
          <w:rFonts w:hint="eastAsia"/>
          <w:lang w:val="zh-CN"/>
        </w:rPr>
        <w:t>【取消发布】学生学业预警结果取消给学生查询</w:t>
      </w:r>
    </w:p>
    <w:p w14:paraId="50987D25" w14:textId="044A4C70" w:rsidR="005031F7" w:rsidRDefault="006B62E5" w:rsidP="005031F7">
      <w:pPr>
        <w:rPr>
          <w:lang w:val="zh-CN"/>
        </w:rPr>
      </w:pPr>
      <w:r>
        <w:rPr>
          <w:rFonts w:hint="eastAsia"/>
          <w:lang w:val="zh-CN"/>
        </w:rPr>
        <w:t>【删除】删除某个学生学业预警结果</w:t>
      </w:r>
    </w:p>
    <w:p w14:paraId="31630B20" w14:textId="0492154D" w:rsidR="006B62E5" w:rsidRPr="005031F7" w:rsidRDefault="006B62E5" w:rsidP="005031F7">
      <w:pPr>
        <w:rPr>
          <w:lang w:val="zh-CN"/>
        </w:rPr>
      </w:pPr>
      <w:r>
        <w:rPr>
          <w:rFonts w:hint="eastAsia"/>
          <w:lang w:val="zh-CN"/>
        </w:rPr>
        <w:t>【批量修改】修改某个或多个学生预警结果，注意，已经发布的结果不可以修改，需要取消发布后</w:t>
      </w:r>
      <w:r>
        <w:rPr>
          <w:rFonts w:hint="eastAsia"/>
          <w:lang w:val="zh-CN"/>
        </w:rPr>
        <w:lastRenderedPageBreak/>
        <w:t>才可以修改</w:t>
      </w:r>
    </w:p>
    <w:sectPr w:rsidR="006B62E5" w:rsidRPr="005031F7">
      <w:headerReference w:type="even" r:id="rId29"/>
      <w:headerReference w:type="default" r:id="rId30"/>
      <w:footerReference w:type="default" r:id="rId31"/>
      <w:headerReference w:type="first" r:id="rId32"/>
      <w:footerReference w:type="first" r:id="rId33"/>
      <w:pgSz w:w="11906" w:h="16838"/>
      <w:pgMar w:top="1418" w:right="1418"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B319" w14:textId="77777777" w:rsidR="00836F36" w:rsidRDefault="00836F36">
      <w:r>
        <w:separator/>
      </w:r>
    </w:p>
  </w:endnote>
  <w:endnote w:type="continuationSeparator" w:id="0">
    <w:p w14:paraId="341AF68C" w14:textId="77777777" w:rsidR="00836F36" w:rsidRDefault="0083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D107" w14:textId="77777777" w:rsidR="00730EC3" w:rsidRDefault="00730EC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730EC3" w14:paraId="5C63787F" w14:textId="77777777">
      <w:trPr>
        <w:trHeight w:val="300"/>
        <w:jc w:val="center"/>
      </w:trPr>
      <w:tc>
        <w:tcPr>
          <w:tcW w:w="9072" w:type="dxa"/>
          <w:shd w:val="clear" w:color="auto" w:fill="auto"/>
          <w:vAlign w:val="center"/>
        </w:tcPr>
        <w:p w14:paraId="5A53D01B" w14:textId="77777777" w:rsidR="00730EC3" w:rsidRDefault="00000000">
          <w:pPr>
            <w:widowControl/>
            <w:jc w:val="center"/>
            <w:rPr>
              <w:rFonts w:ascii="宋体" w:hAnsi="宋体" w:cs="Arial"/>
              <w:kern w:val="0"/>
              <w:szCs w:val="21"/>
            </w:rPr>
          </w:pPr>
          <w:r>
            <w:rPr>
              <w:rFonts w:ascii="宋体" w:eastAsia="宋体" w:hAnsi="宋体" w:cs="宋体" w:hint="eastAsia"/>
              <w:kern w:val="0"/>
              <w:szCs w:val="21"/>
            </w:rPr>
            <w:t xml:space="preserve">版权所有 © 江苏金智教育信息股份有限公司，保留所有权利。    第 </w:t>
          </w:r>
          <w:r>
            <w:rPr>
              <w:rStyle w:val="af2"/>
              <w:rFonts w:ascii="宋体" w:eastAsia="宋体" w:hAnsi="宋体" w:cs="宋体" w:hint="eastAsia"/>
              <w:szCs w:val="21"/>
            </w:rPr>
            <w:fldChar w:fldCharType="begin"/>
          </w:r>
          <w:r>
            <w:rPr>
              <w:rStyle w:val="af2"/>
              <w:rFonts w:ascii="宋体" w:eastAsia="宋体" w:hAnsi="宋体" w:cs="宋体" w:hint="eastAsia"/>
              <w:szCs w:val="21"/>
            </w:rPr>
            <w:instrText xml:space="preserve"> PAGE  \* Arabic </w:instrText>
          </w:r>
          <w:r>
            <w:rPr>
              <w:rStyle w:val="af2"/>
              <w:rFonts w:ascii="宋体" w:eastAsia="宋体" w:hAnsi="宋体" w:cs="宋体" w:hint="eastAsia"/>
              <w:szCs w:val="21"/>
            </w:rPr>
            <w:fldChar w:fldCharType="separate"/>
          </w:r>
          <w:r>
            <w:rPr>
              <w:rStyle w:val="af2"/>
              <w:rFonts w:ascii="宋体" w:eastAsia="宋体" w:hAnsi="宋体" w:cs="宋体" w:hint="eastAsia"/>
              <w:szCs w:val="21"/>
            </w:rPr>
            <w:t>8</w:t>
          </w:r>
          <w:r>
            <w:rPr>
              <w:rStyle w:val="af2"/>
              <w:rFonts w:ascii="宋体" w:eastAsia="宋体" w:hAnsi="宋体" w:cs="宋体" w:hint="eastAsia"/>
              <w:szCs w:val="21"/>
            </w:rPr>
            <w:fldChar w:fldCharType="end"/>
          </w:r>
          <w:r>
            <w:rPr>
              <w:rStyle w:val="af2"/>
              <w:rFonts w:ascii="宋体" w:eastAsia="宋体" w:hAnsi="宋体" w:cs="宋体" w:hint="eastAsia"/>
              <w:szCs w:val="21"/>
            </w:rPr>
            <w:t xml:space="preserve"> 页，共 </w:t>
          </w:r>
          <w:r>
            <w:rPr>
              <w:rStyle w:val="af2"/>
              <w:rFonts w:ascii="宋体" w:eastAsia="宋体" w:hAnsi="宋体" w:cs="宋体" w:hint="eastAsia"/>
              <w:szCs w:val="21"/>
            </w:rPr>
            <w:fldChar w:fldCharType="begin"/>
          </w:r>
          <w:r>
            <w:rPr>
              <w:rStyle w:val="af2"/>
              <w:rFonts w:ascii="宋体" w:eastAsia="宋体" w:hAnsi="宋体" w:cs="宋体" w:hint="eastAsia"/>
              <w:szCs w:val="21"/>
            </w:rPr>
            <w:instrText xml:space="preserve"> SECTIONPAGES  \* Arabic </w:instrText>
          </w:r>
          <w:r>
            <w:rPr>
              <w:rStyle w:val="af2"/>
              <w:rFonts w:ascii="宋体" w:eastAsia="宋体" w:hAnsi="宋体" w:cs="宋体" w:hint="eastAsia"/>
              <w:szCs w:val="21"/>
            </w:rPr>
            <w:fldChar w:fldCharType="separate"/>
          </w:r>
          <w:r>
            <w:rPr>
              <w:rStyle w:val="af2"/>
              <w:rFonts w:ascii="宋体" w:eastAsia="宋体" w:hAnsi="宋体" w:cs="宋体"/>
              <w:szCs w:val="21"/>
            </w:rPr>
            <w:t>2</w:t>
          </w:r>
          <w:r>
            <w:rPr>
              <w:rStyle w:val="af2"/>
              <w:rFonts w:ascii="宋体" w:eastAsia="宋体" w:hAnsi="宋体" w:cs="宋体" w:hint="eastAsia"/>
              <w:szCs w:val="21"/>
            </w:rPr>
            <w:fldChar w:fldCharType="end"/>
          </w:r>
          <w:r>
            <w:rPr>
              <w:rStyle w:val="af2"/>
              <w:rFonts w:ascii="宋体" w:eastAsia="宋体" w:hAnsi="宋体" w:cs="宋体" w:hint="eastAsia"/>
              <w:szCs w:val="21"/>
            </w:rPr>
            <w:t xml:space="preserve"> 页</w:t>
          </w:r>
        </w:p>
      </w:tc>
    </w:tr>
  </w:tbl>
  <w:p w14:paraId="6F127C72" w14:textId="77777777" w:rsidR="00730EC3" w:rsidRDefault="00730EC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A6DE" w14:textId="77777777" w:rsidR="00730EC3" w:rsidRDefault="00730EC3">
    <w:pPr>
      <w:pStyle w:val="a8"/>
      <w:jc w:val="right"/>
    </w:pPr>
  </w:p>
  <w:p w14:paraId="7D716990" w14:textId="77777777" w:rsidR="00730EC3" w:rsidRDefault="00730EC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BFD1" w14:textId="77777777" w:rsidR="00730EC3" w:rsidRDefault="00730EC3">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0EA" w14:textId="77777777" w:rsidR="00730EC3" w:rsidRDefault="00730EC3">
    <w:pPr>
      <w:pStyle w:val="a8"/>
    </w:pPr>
  </w:p>
  <w:p w14:paraId="7F8DD437" w14:textId="77777777" w:rsidR="00730EC3" w:rsidRDefault="00730EC3">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E8FF" w14:textId="703F0D02" w:rsidR="00730EC3" w:rsidRDefault="00000000">
    <w:pPr>
      <w:pStyle w:val="a8"/>
      <w:jc w:val="center"/>
    </w:pPr>
    <w:r>
      <w:rPr>
        <w:rFonts w:ascii="宋体" w:eastAsia="宋体" w:hAnsi="宋体" w:cs="宋体" w:hint="eastAsia"/>
        <w:kern w:val="0"/>
        <w:szCs w:val="21"/>
      </w:rPr>
      <w:t xml:space="preserve">第 </w:t>
    </w:r>
    <w:r>
      <w:rPr>
        <w:rStyle w:val="af2"/>
        <w:rFonts w:ascii="宋体" w:eastAsia="宋体" w:hAnsi="宋体" w:cs="宋体" w:hint="eastAsia"/>
        <w:szCs w:val="21"/>
      </w:rPr>
      <w:fldChar w:fldCharType="begin"/>
    </w:r>
    <w:r>
      <w:rPr>
        <w:rStyle w:val="af2"/>
        <w:rFonts w:ascii="宋体" w:eastAsia="宋体" w:hAnsi="宋体" w:cs="宋体" w:hint="eastAsia"/>
        <w:szCs w:val="21"/>
      </w:rPr>
      <w:instrText xml:space="preserve"> PAGE  \* Arabic </w:instrText>
    </w:r>
    <w:r>
      <w:rPr>
        <w:rStyle w:val="af2"/>
        <w:rFonts w:ascii="宋体" w:eastAsia="宋体" w:hAnsi="宋体" w:cs="宋体" w:hint="eastAsia"/>
        <w:szCs w:val="21"/>
      </w:rPr>
      <w:fldChar w:fldCharType="separate"/>
    </w:r>
    <w:r>
      <w:rPr>
        <w:rStyle w:val="af2"/>
        <w:rFonts w:ascii="宋体" w:eastAsia="宋体" w:hAnsi="宋体" w:cs="宋体"/>
        <w:szCs w:val="21"/>
      </w:rPr>
      <w:t>2</w:t>
    </w:r>
    <w:r>
      <w:rPr>
        <w:rStyle w:val="af2"/>
        <w:rFonts w:ascii="宋体" w:eastAsia="宋体" w:hAnsi="宋体" w:cs="宋体" w:hint="eastAsia"/>
        <w:szCs w:val="21"/>
      </w:rPr>
      <w:fldChar w:fldCharType="end"/>
    </w:r>
    <w:r>
      <w:rPr>
        <w:rStyle w:val="af2"/>
        <w:rFonts w:ascii="宋体" w:eastAsia="宋体" w:hAnsi="宋体" w:cs="宋体" w:hint="eastAsia"/>
        <w:szCs w:val="21"/>
      </w:rPr>
      <w:t xml:space="preserve"> 页，共 </w:t>
    </w:r>
    <w:r>
      <w:rPr>
        <w:rStyle w:val="af2"/>
        <w:rFonts w:ascii="宋体" w:eastAsia="宋体" w:hAnsi="宋体" w:cs="宋体" w:hint="eastAsia"/>
        <w:szCs w:val="21"/>
      </w:rPr>
      <w:fldChar w:fldCharType="begin"/>
    </w:r>
    <w:r>
      <w:rPr>
        <w:rStyle w:val="af2"/>
        <w:rFonts w:ascii="宋体" w:eastAsia="宋体" w:hAnsi="宋体" w:cs="宋体" w:hint="eastAsia"/>
        <w:szCs w:val="21"/>
      </w:rPr>
      <w:instrText xml:space="preserve"> SECTIONPAGES  \* Arabic </w:instrText>
    </w:r>
    <w:r>
      <w:rPr>
        <w:rStyle w:val="af2"/>
        <w:rFonts w:ascii="宋体" w:eastAsia="宋体" w:hAnsi="宋体" w:cs="宋体" w:hint="eastAsia"/>
        <w:szCs w:val="21"/>
      </w:rPr>
      <w:fldChar w:fldCharType="separate"/>
    </w:r>
    <w:r w:rsidR="0096266B">
      <w:rPr>
        <w:rStyle w:val="af2"/>
        <w:rFonts w:ascii="宋体" w:eastAsia="宋体" w:hAnsi="宋体" w:cs="宋体"/>
        <w:noProof/>
        <w:szCs w:val="21"/>
      </w:rPr>
      <w:t>5</w:t>
    </w:r>
    <w:r>
      <w:rPr>
        <w:rStyle w:val="af2"/>
        <w:rFonts w:ascii="宋体" w:eastAsia="宋体" w:hAnsi="宋体" w:cs="宋体" w:hint="eastAsia"/>
        <w:szCs w:val="21"/>
      </w:rPr>
      <w:fldChar w:fldCharType="end"/>
    </w:r>
    <w:r>
      <w:rPr>
        <w:rStyle w:val="af2"/>
        <w:rFonts w:ascii="宋体" w:eastAsia="宋体" w:hAnsi="宋体" w:cs="宋体" w:hint="eastAsia"/>
        <w:szCs w:val="21"/>
      </w:rPr>
      <w:t xml:space="preserve"> 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45EA" w14:textId="4CDBDF2D" w:rsidR="00730EC3" w:rsidRDefault="00000000">
    <w:pPr>
      <w:pStyle w:val="a8"/>
      <w:jc w:val="center"/>
    </w:pPr>
    <w:r>
      <w:rPr>
        <w:rFonts w:ascii="宋体" w:hAnsi="宋体" w:cs="Arial" w:hint="eastAsia"/>
        <w:kern w:val="0"/>
        <w:szCs w:val="21"/>
      </w:rPr>
      <w:t xml:space="preserve">第 </w:t>
    </w:r>
    <w:r>
      <w:rPr>
        <w:rStyle w:val="af2"/>
        <w:szCs w:val="21"/>
      </w:rPr>
      <w:fldChar w:fldCharType="begin"/>
    </w:r>
    <w:r>
      <w:rPr>
        <w:rStyle w:val="af2"/>
        <w:szCs w:val="21"/>
      </w:rPr>
      <w:instrText xml:space="preserve"> PAGE  \* Arabic </w:instrText>
    </w:r>
    <w:r>
      <w:rPr>
        <w:rStyle w:val="af2"/>
        <w:szCs w:val="21"/>
      </w:rPr>
      <w:fldChar w:fldCharType="separate"/>
    </w:r>
    <w:r>
      <w:rPr>
        <w:rStyle w:val="af2"/>
        <w:szCs w:val="21"/>
      </w:rPr>
      <w:t>1</w:t>
    </w:r>
    <w:r>
      <w:rPr>
        <w:rStyle w:val="af2"/>
        <w:szCs w:val="21"/>
      </w:rPr>
      <w:fldChar w:fldCharType="end"/>
    </w:r>
    <w:r>
      <w:rPr>
        <w:rStyle w:val="af2"/>
        <w:rFonts w:hint="eastAsia"/>
        <w:szCs w:val="21"/>
      </w:rPr>
      <w:t xml:space="preserve"> </w:t>
    </w:r>
    <w:r>
      <w:rPr>
        <w:rStyle w:val="af2"/>
        <w:rFonts w:hint="eastAsia"/>
        <w:szCs w:val="21"/>
      </w:rPr>
      <w:t>页，共</w:t>
    </w:r>
    <w:r>
      <w:rPr>
        <w:rStyle w:val="af2"/>
        <w:rFonts w:hint="eastAsia"/>
        <w:szCs w:val="21"/>
      </w:rPr>
      <w:t xml:space="preserve"> </w:t>
    </w:r>
    <w:r>
      <w:rPr>
        <w:rStyle w:val="af2"/>
        <w:szCs w:val="21"/>
      </w:rPr>
      <w:fldChar w:fldCharType="begin"/>
    </w:r>
    <w:r>
      <w:rPr>
        <w:rStyle w:val="af2"/>
        <w:szCs w:val="21"/>
      </w:rPr>
      <w:instrText xml:space="preserve"> SECTIONPAGES  \* Arabic </w:instrText>
    </w:r>
    <w:r>
      <w:rPr>
        <w:rStyle w:val="af2"/>
        <w:szCs w:val="21"/>
      </w:rPr>
      <w:fldChar w:fldCharType="separate"/>
    </w:r>
    <w:r w:rsidR="0096266B">
      <w:rPr>
        <w:rStyle w:val="af2"/>
        <w:noProof/>
        <w:szCs w:val="21"/>
      </w:rPr>
      <w:t>5</w:t>
    </w:r>
    <w:r>
      <w:rPr>
        <w:rStyle w:val="af2"/>
        <w:szCs w:val="21"/>
      </w:rPr>
      <w:fldChar w:fldCharType="end"/>
    </w:r>
    <w:r>
      <w:rPr>
        <w:rStyle w:val="af2"/>
        <w:rFonts w:hint="eastAsia"/>
        <w:szCs w:val="21"/>
      </w:rPr>
      <w:t xml:space="preserve"> </w:t>
    </w:r>
    <w:r>
      <w:rPr>
        <w:rStyle w:val="af2"/>
        <w:rFonts w:hint="eastAsia"/>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FB49" w14:textId="77777777" w:rsidR="00836F36" w:rsidRDefault="00836F36">
      <w:r>
        <w:separator/>
      </w:r>
    </w:p>
  </w:footnote>
  <w:footnote w:type="continuationSeparator" w:id="0">
    <w:p w14:paraId="41F594C0" w14:textId="77777777" w:rsidR="00836F36" w:rsidRDefault="0083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77AE" w14:textId="77777777" w:rsidR="00730EC3" w:rsidRDefault="00000000">
    <w:pPr>
      <w:pStyle w:val="aa"/>
    </w:pPr>
    <w:r>
      <w:pict w14:anchorId="51B3A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533922" o:spid="_x0000_s3076" type="#_x0000_t136" style="position:absolute;left:0;text-align:left;margin-left:0;margin-top:0;width:7in;height:36pt;rotation:315;z-index:-251644928;mso-position-horizontal:center;mso-position-horizontal-relative:margin;mso-position-vertical:center;mso-position-vertical-relative:margin;mso-width-relative:page;mso-height-relative:page" o:allowincell="f" fillcolor="silver" stroked="f">
          <v:fill opacity=".5"/>
          <v:textpath style="font-family:&quot;宋体&quot;" trim="t" fitpath="t" string="江苏金智教育信息股份有限公司"/>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center" w:tblpY="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1276"/>
      <w:gridCol w:w="4545"/>
    </w:tblGrid>
    <w:tr w:rsidR="00730EC3" w14:paraId="758E0180" w14:textId="77777777">
      <w:trPr>
        <w:trHeight w:val="265"/>
      </w:trPr>
      <w:tc>
        <w:tcPr>
          <w:tcW w:w="2367" w:type="dxa"/>
          <w:vMerge w:val="restart"/>
          <w:vAlign w:val="bottom"/>
        </w:tcPr>
        <w:p w14:paraId="32E4CBC4" w14:textId="77777777" w:rsidR="00730EC3" w:rsidRDefault="00000000">
          <w:bookmarkStart w:id="0" w:name="_Hlk10898674"/>
          <w:r>
            <w:rPr>
              <w:noProof/>
            </w:rPr>
            <w:drawing>
              <wp:anchor distT="0" distB="0" distL="114300" distR="114300" simplePos="0" relativeHeight="251670528" behindDoc="1" locked="0" layoutInCell="1" allowOverlap="1" wp14:anchorId="7466CA2C" wp14:editId="2666F924">
                <wp:simplePos x="0" y="0"/>
                <wp:positionH relativeFrom="column">
                  <wp:posOffset>139065</wp:posOffset>
                </wp:positionH>
                <wp:positionV relativeFrom="paragraph">
                  <wp:posOffset>28575</wp:posOffset>
                </wp:positionV>
                <wp:extent cx="927100" cy="307975"/>
                <wp:effectExtent l="0" t="0" r="635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7100" cy="307975"/>
                        </a:xfrm>
                        <a:prstGeom prst="rect">
                          <a:avLst/>
                        </a:prstGeom>
                        <a:noFill/>
                        <a:ln>
                          <a:noFill/>
                        </a:ln>
                      </pic:spPr>
                    </pic:pic>
                  </a:graphicData>
                </a:graphic>
              </wp:anchor>
            </w:drawing>
          </w:r>
        </w:p>
      </w:tc>
      <w:tc>
        <w:tcPr>
          <w:tcW w:w="1276" w:type="dxa"/>
          <w:vAlign w:val="bottom"/>
        </w:tcPr>
        <w:p w14:paraId="0E69E9A9" w14:textId="77777777" w:rsidR="00730EC3" w:rsidRDefault="00000000">
          <w:pPr>
            <w:jc w:val="left"/>
            <w:rPr>
              <w:rFonts w:ascii="宋体" w:hAnsi="宋体" w:cs="Arial"/>
              <w:kern w:val="0"/>
              <w:szCs w:val="21"/>
            </w:rPr>
          </w:pPr>
          <w:r>
            <w:rPr>
              <w:rFonts w:ascii="宋体" w:hAnsi="宋体" w:cs="Arial" w:hint="eastAsia"/>
              <w:kern w:val="0"/>
              <w:szCs w:val="21"/>
            </w:rPr>
            <w:t>项目名称：</w:t>
          </w:r>
        </w:p>
      </w:tc>
      <w:tc>
        <w:tcPr>
          <w:tcW w:w="4545" w:type="dxa"/>
          <w:vAlign w:val="bottom"/>
        </w:tcPr>
        <w:p w14:paraId="1035A880" w14:textId="77777777" w:rsidR="00730EC3" w:rsidRDefault="00000000">
          <w:pPr>
            <w:widowControl/>
            <w:rPr>
              <w:rFonts w:ascii="Trebuchet MS" w:hAnsi="Trebuchet MS" w:cs="Arial"/>
              <w:kern w:val="0"/>
              <w:szCs w:val="21"/>
            </w:rPr>
          </w:pPr>
          <w:r>
            <w:rPr>
              <w:rFonts w:ascii="Trebuchet MS" w:hAnsi="Trebuchet MS" w:cs="Arial" w:hint="eastAsia"/>
              <w:kern w:val="0"/>
              <w:szCs w:val="21"/>
            </w:rPr>
            <w:t>**</w:t>
          </w:r>
          <w:r>
            <w:rPr>
              <w:rFonts w:ascii="Trebuchet MS" w:hAnsi="Trebuchet MS" w:cs="Arial" w:hint="eastAsia"/>
              <w:kern w:val="0"/>
              <w:szCs w:val="21"/>
            </w:rPr>
            <w:t>大学</w:t>
          </w:r>
          <w:r>
            <w:rPr>
              <w:rFonts w:ascii="Trebuchet MS" w:hAnsi="Trebuchet MS" w:cs="Arial" w:hint="eastAsia"/>
              <w:kern w:val="0"/>
              <w:szCs w:val="21"/>
            </w:rPr>
            <w:t>**</w:t>
          </w:r>
          <w:r>
            <w:rPr>
              <w:rFonts w:ascii="Trebuchet MS" w:hAnsi="Trebuchet MS" w:cs="Arial" w:hint="eastAsia"/>
              <w:kern w:val="0"/>
              <w:szCs w:val="21"/>
            </w:rPr>
            <w:t>系统</w:t>
          </w:r>
        </w:p>
      </w:tc>
    </w:tr>
    <w:tr w:rsidR="00730EC3" w14:paraId="7FDC13A9" w14:textId="77777777">
      <w:trPr>
        <w:trHeight w:val="265"/>
      </w:trPr>
      <w:tc>
        <w:tcPr>
          <w:tcW w:w="2367" w:type="dxa"/>
          <w:vMerge/>
          <w:vAlign w:val="bottom"/>
        </w:tcPr>
        <w:p w14:paraId="63DC84E2" w14:textId="77777777" w:rsidR="00730EC3" w:rsidRDefault="00730EC3">
          <w:pPr>
            <w:widowControl/>
            <w:rPr>
              <w:rFonts w:ascii="Arial" w:hAnsi="Arial" w:cs="Arial"/>
              <w:kern w:val="0"/>
              <w:sz w:val="20"/>
            </w:rPr>
          </w:pPr>
        </w:p>
      </w:tc>
      <w:tc>
        <w:tcPr>
          <w:tcW w:w="1276" w:type="dxa"/>
          <w:vAlign w:val="bottom"/>
        </w:tcPr>
        <w:p w14:paraId="1DE2B5D5" w14:textId="77777777" w:rsidR="00730EC3" w:rsidRDefault="00000000">
          <w:pPr>
            <w:widowControl/>
            <w:jc w:val="left"/>
            <w:rPr>
              <w:rFonts w:ascii="宋体" w:hAnsi="宋体" w:cs="Arial"/>
              <w:kern w:val="0"/>
              <w:szCs w:val="21"/>
            </w:rPr>
          </w:pPr>
          <w:r>
            <w:rPr>
              <w:rFonts w:ascii="宋体" w:hAnsi="宋体" w:cs="Arial" w:hint="eastAsia"/>
              <w:kern w:val="0"/>
              <w:szCs w:val="21"/>
            </w:rPr>
            <w:t>文件名称：</w:t>
          </w:r>
        </w:p>
      </w:tc>
      <w:tc>
        <w:tcPr>
          <w:tcW w:w="4545" w:type="dxa"/>
          <w:vAlign w:val="bottom"/>
        </w:tcPr>
        <w:p w14:paraId="1D667D27" w14:textId="77777777" w:rsidR="00730EC3" w:rsidRDefault="00000000">
          <w:pPr>
            <w:widowControl/>
            <w:rPr>
              <w:rFonts w:ascii="宋体" w:hAnsi="宋体" w:cs="Arial"/>
              <w:kern w:val="0"/>
              <w:szCs w:val="21"/>
            </w:rPr>
          </w:pPr>
          <w:r>
            <w:rPr>
              <w:rFonts w:ascii="宋体" w:hAnsi="宋体" w:cs="Arial" w:hint="eastAsia"/>
              <w:kern w:val="0"/>
              <w:szCs w:val="21"/>
            </w:rPr>
            <w:t>需求说明书</w:t>
          </w:r>
        </w:p>
      </w:tc>
    </w:tr>
  </w:tbl>
  <w:bookmarkEnd w:id="0"/>
  <w:p w14:paraId="38EB3A13" w14:textId="77777777" w:rsidR="00730EC3" w:rsidRDefault="00000000">
    <w:pPr>
      <w:pStyle w:val="aa"/>
      <w:jc w:val="both"/>
    </w:pPr>
    <w:r>
      <w:pict w14:anchorId="57709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533923" o:spid="_x0000_s3075" type="#_x0000_t136" style="position:absolute;left:0;text-align:left;margin-left:0;margin-top:0;width:7in;height:36pt;rotation:315;z-index:-251643904;mso-position-horizontal:center;mso-position-horizontal-relative:margin;mso-position-vertical:center;mso-position-vertical-relative:margin;mso-width-relative:page;mso-height-relative:page" o:allowincell="f" fillcolor="silver" stroked="f">
          <v:fill opacity=".5"/>
          <v:textpath style="font-family:&quot;宋体&quot;" trim="t" fitpath="t" string="江苏金智教育信息股份有限公司"/>
          <w10:wrap anchorx="margin" anchory="margin"/>
        </v:shape>
      </w:pict>
    </w:r>
  </w:p>
  <w:p w14:paraId="331FB229" w14:textId="77777777" w:rsidR="00730EC3" w:rsidRDefault="00730EC3">
    <w:pPr>
      <w:pStyle w:val="aa"/>
      <w:jc w:val="both"/>
    </w:pPr>
  </w:p>
  <w:p w14:paraId="62029EC4" w14:textId="77777777" w:rsidR="00730EC3" w:rsidRDefault="00730EC3">
    <w:pPr>
      <w:pStyle w:val="aa"/>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8AA1" w14:textId="77777777" w:rsidR="00730EC3" w:rsidRDefault="00000000">
    <w:pPr>
      <w:pStyle w:val="aa"/>
      <w:jc w:val="both"/>
      <w:rPr>
        <w:sz w:val="21"/>
        <w:szCs w:val="21"/>
      </w:rPr>
    </w:pPr>
    <w:r>
      <w:rPr>
        <w:noProof/>
      </w:rPr>
      <w:drawing>
        <wp:inline distT="0" distB="0" distL="0" distR="0" wp14:anchorId="155D81F7" wp14:editId="3F4FA597">
          <wp:extent cx="1410970" cy="410210"/>
          <wp:effectExtent l="0" t="0" r="0" b="889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r>
      <w:rPr>
        <w:rFonts w:hint="eastAsia"/>
      </w:rPr>
      <w:t xml:space="preserve"> </w:t>
    </w:r>
    <w:r>
      <w:t xml:space="preserve">                                                   </w:t>
    </w:r>
    <w:r>
      <w:rPr>
        <w:rFonts w:hint="eastAsia"/>
        <w:sz w:val="21"/>
        <w:szCs w:val="21"/>
      </w:rPr>
      <w:t>教务管理系统操作手册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E25C" w14:textId="77777777" w:rsidR="00730EC3" w:rsidRDefault="00000000">
    <w:pPr>
      <w:pStyle w:val="aa"/>
    </w:pPr>
    <w:r>
      <w:pict w14:anchorId="6D906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533925" o:spid="_x0000_s3080" type="#_x0000_t136" style="position:absolute;left:0;text-align:left;margin-left:0;margin-top:0;width:7in;height:36pt;rotation:315;z-index:-251641856;mso-position-horizontal:center;mso-position-horizontal-relative:margin;mso-position-vertical:center;mso-position-vertical-relative:margin;mso-width-relative:page;mso-height-relative:page" o:allowincell="f" fillcolor="silver" stroked="f">
          <v:fill opacity=".5"/>
          <v:textpath style="font-family:&quot;宋体&quot;" trim="t" fitpath="t" string="江苏金智教育信息股份有限公司"/>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DD41" w14:textId="77777777" w:rsidR="00730EC3" w:rsidRDefault="00000000">
    <w:pPr>
      <w:pStyle w:val="aa"/>
      <w:jc w:val="left"/>
    </w:pPr>
    <w:r>
      <w:rPr>
        <w:rFonts w:hint="eastAsia"/>
        <w:noProof/>
      </w:rPr>
      <w:drawing>
        <wp:inline distT="0" distB="0" distL="0" distR="0" wp14:anchorId="5816021F" wp14:editId="5F5C37C0">
          <wp:extent cx="1410970" cy="410210"/>
          <wp:effectExtent l="0" t="0" r="6350" b="127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r>
      <w:rPr>
        <w:rFonts w:hint="eastAsia"/>
      </w:rPr>
      <w:t xml:space="preserve"> </w:t>
    </w:r>
    <w:r>
      <w:t xml:space="preserve">                                               </w:t>
    </w:r>
    <w:r>
      <w:rPr>
        <w:sz w:val="21"/>
        <w:szCs w:val="21"/>
      </w:rPr>
      <w:t xml:space="preserve">  </w:t>
    </w:r>
    <w:r>
      <w:rPr>
        <w:rFonts w:hint="eastAsia"/>
        <w:sz w:val="21"/>
        <w:szCs w:val="21"/>
      </w:rPr>
      <w:t xml:space="preserve">  </w:t>
    </w:r>
    <w:r>
      <w:rPr>
        <w:rFonts w:hint="eastAsia"/>
        <w:sz w:val="21"/>
        <w:szCs w:val="21"/>
      </w:rPr>
      <w:t>教务管理系统操作手册</w:t>
    </w:r>
  </w:p>
  <w:p w14:paraId="4429C7E0" w14:textId="77777777" w:rsidR="00730EC3" w:rsidRDefault="00730EC3">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485F" w14:textId="77777777" w:rsidR="00730EC3" w:rsidRDefault="00000000">
    <w:pPr>
      <w:pStyle w:val="aa"/>
      <w:pBdr>
        <w:bottom w:val="single" w:sz="6" w:space="0" w:color="auto"/>
      </w:pBdr>
      <w:jc w:val="both"/>
    </w:pPr>
    <w:r>
      <w:rPr>
        <w:noProof/>
      </w:rPr>
      <w:drawing>
        <wp:inline distT="0" distB="0" distL="0" distR="0" wp14:anchorId="6FD3AE71" wp14:editId="26D82242">
          <wp:extent cx="1410970" cy="410210"/>
          <wp:effectExtent l="0" t="0" r="0" b="889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r>
      <w:rPr>
        <w:rFonts w:hint="eastAsia"/>
      </w:rPr>
      <w:t xml:space="preserve"> </w:t>
    </w:r>
    <w:r>
      <w:t xml:space="preserve">                                           </w:t>
    </w:r>
    <w:r>
      <w:rPr>
        <w:rFonts w:hint="eastAsia"/>
        <w:sz w:val="21"/>
        <w:szCs w:val="21"/>
      </w:rPr>
      <w:t>教务管理系统操作手册</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3B46" w14:textId="77777777" w:rsidR="00730EC3" w:rsidRDefault="00000000">
    <w:pPr>
      <w:pStyle w:val="aa"/>
    </w:pPr>
    <w:r>
      <w:pict w14:anchorId="4CA70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533928" o:spid="_x0000_s3082" type="#_x0000_t136" style="position:absolute;left:0;text-align:left;margin-left:0;margin-top:0;width:7in;height:36pt;rotation:315;z-index:-251640832;mso-position-horizontal:center;mso-position-horizontal-relative:margin;mso-position-vertical:center;mso-position-vertical-relative:margin;mso-width-relative:page;mso-height-relative:page" o:allowincell="f" fillcolor="silver" stroked="f">
          <v:fill opacity=".5"/>
          <v:textpath style="font-family:&quot;宋体&quot;" trim="t" fitpath="t" string="江苏金智教育信息股份有限公司"/>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274B" w14:textId="77777777" w:rsidR="00730EC3" w:rsidRDefault="00000000">
    <w:pPr>
      <w:pStyle w:val="aa"/>
      <w:jc w:val="left"/>
    </w:pPr>
    <w:r>
      <w:rPr>
        <w:rFonts w:hint="eastAsia"/>
        <w:noProof/>
      </w:rPr>
      <w:drawing>
        <wp:inline distT="0" distB="0" distL="0" distR="0" wp14:anchorId="3E8C1E27" wp14:editId="206D9FA7">
          <wp:extent cx="1410970" cy="410210"/>
          <wp:effectExtent l="0" t="0" r="0" b="889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r>
      <w:rPr>
        <w:rFonts w:hint="eastAsia"/>
      </w:rPr>
      <w:t xml:space="preserve"> </w:t>
    </w:r>
    <w:r>
      <w:t xml:space="preserve">                                               </w:t>
    </w:r>
    <w:r>
      <w:rPr>
        <w:sz w:val="21"/>
        <w:szCs w:val="21"/>
      </w:rPr>
      <w:t xml:space="preserve">  </w:t>
    </w:r>
    <w:r>
      <w:rPr>
        <w:rFonts w:hint="eastAsia"/>
        <w:sz w:val="21"/>
        <w:szCs w:val="21"/>
      </w:rPr>
      <w:t xml:space="preserve">  </w:t>
    </w:r>
    <w:r>
      <w:rPr>
        <w:rFonts w:hint="eastAsia"/>
        <w:sz w:val="21"/>
        <w:szCs w:val="21"/>
      </w:rPr>
      <w:t>教务管理系统操作手册</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BADC" w14:textId="77777777" w:rsidR="00730EC3" w:rsidRDefault="00000000">
    <w:pPr>
      <w:pStyle w:val="aa"/>
      <w:jc w:val="both"/>
    </w:pPr>
    <w:r>
      <w:rPr>
        <w:rFonts w:hint="eastAsia"/>
        <w:noProof/>
      </w:rPr>
      <w:drawing>
        <wp:inline distT="0" distB="0" distL="0" distR="0" wp14:anchorId="28928935" wp14:editId="18A6914B">
          <wp:extent cx="1410970" cy="410210"/>
          <wp:effectExtent l="0" t="0" r="0" b="889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11200" cy="410400"/>
                  </a:xfrm>
                  <a:prstGeom prst="rect">
                    <a:avLst/>
                  </a:prstGeom>
                </pic:spPr>
              </pic:pic>
            </a:graphicData>
          </a:graphic>
        </wp:inline>
      </w:drawing>
    </w:r>
    <w:r>
      <w:rPr>
        <w:rFonts w:hint="eastAsia"/>
      </w:rPr>
      <w:t xml:space="preserve"> </w:t>
    </w:r>
    <w:r>
      <w:t xml:space="preserve">                                                 </w:t>
    </w:r>
    <w:r>
      <w:rPr>
        <w:rFonts w:hint="eastAsia"/>
      </w:rPr>
      <w:t xml:space="preserve">  </w:t>
    </w:r>
    <w:r>
      <w:rPr>
        <w:rFonts w:hint="eastAsia"/>
        <w:sz w:val="21"/>
        <w:szCs w:val="21"/>
      </w:rPr>
      <w:t>教务管理系统操作手册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83"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4MDU4YjNmMWNmZDJmNDFiOWFkYThhZGJmNWZiYzAifQ=="/>
  </w:docVars>
  <w:rsids>
    <w:rsidRoot w:val="00327235"/>
    <w:rsid w:val="0000613D"/>
    <w:rsid w:val="000103B1"/>
    <w:rsid w:val="0001045E"/>
    <w:rsid w:val="00010942"/>
    <w:rsid w:val="00010AA5"/>
    <w:rsid w:val="00012915"/>
    <w:rsid w:val="00012C10"/>
    <w:rsid w:val="00013E18"/>
    <w:rsid w:val="00015001"/>
    <w:rsid w:val="0001552B"/>
    <w:rsid w:val="0001598E"/>
    <w:rsid w:val="00017129"/>
    <w:rsid w:val="00017B37"/>
    <w:rsid w:val="00020022"/>
    <w:rsid w:val="000204DA"/>
    <w:rsid w:val="00020BC7"/>
    <w:rsid w:val="00020E19"/>
    <w:rsid w:val="00022135"/>
    <w:rsid w:val="00023744"/>
    <w:rsid w:val="00025E46"/>
    <w:rsid w:val="000265BE"/>
    <w:rsid w:val="000279E7"/>
    <w:rsid w:val="000300AE"/>
    <w:rsid w:val="00030750"/>
    <w:rsid w:val="0003316F"/>
    <w:rsid w:val="000338AD"/>
    <w:rsid w:val="00035F1D"/>
    <w:rsid w:val="00036D6B"/>
    <w:rsid w:val="00037323"/>
    <w:rsid w:val="00040374"/>
    <w:rsid w:val="00040FE3"/>
    <w:rsid w:val="00041084"/>
    <w:rsid w:val="00042892"/>
    <w:rsid w:val="000430C6"/>
    <w:rsid w:val="00044B16"/>
    <w:rsid w:val="00044C16"/>
    <w:rsid w:val="00047054"/>
    <w:rsid w:val="000472A6"/>
    <w:rsid w:val="000504BB"/>
    <w:rsid w:val="00051921"/>
    <w:rsid w:val="00052F50"/>
    <w:rsid w:val="00053825"/>
    <w:rsid w:val="00054559"/>
    <w:rsid w:val="000564F3"/>
    <w:rsid w:val="0006095D"/>
    <w:rsid w:val="00061CA5"/>
    <w:rsid w:val="00063DB7"/>
    <w:rsid w:val="00064BCA"/>
    <w:rsid w:val="00064F42"/>
    <w:rsid w:val="00065908"/>
    <w:rsid w:val="00065A24"/>
    <w:rsid w:val="00065FB9"/>
    <w:rsid w:val="00066EA2"/>
    <w:rsid w:val="00071519"/>
    <w:rsid w:val="00071687"/>
    <w:rsid w:val="000728D0"/>
    <w:rsid w:val="00074287"/>
    <w:rsid w:val="00074ABD"/>
    <w:rsid w:val="00075CC0"/>
    <w:rsid w:val="00080A87"/>
    <w:rsid w:val="00081CEF"/>
    <w:rsid w:val="00082BBB"/>
    <w:rsid w:val="00083FDE"/>
    <w:rsid w:val="00084791"/>
    <w:rsid w:val="00084A98"/>
    <w:rsid w:val="0008767F"/>
    <w:rsid w:val="00087EE1"/>
    <w:rsid w:val="000926D4"/>
    <w:rsid w:val="00095571"/>
    <w:rsid w:val="00095D9C"/>
    <w:rsid w:val="000A06D5"/>
    <w:rsid w:val="000A0811"/>
    <w:rsid w:val="000A1753"/>
    <w:rsid w:val="000A2049"/>
    <w:rsid w:val="000A244B"/>
    <w:rsid w:val="000A24D3"/>
    <w:rsid w:val="000A33DE"/>
    <w:rsid w:val="000A5332"/>
    <w:rsid w:val="000A6CF6"/>
    <w:rsid w:val="000A6DBF"/>
    <w:rsid w:val="000A7DBE"/>
    <w:rsid w:val="000B16AC"/>
    <w:rsid w:val="000B2DEC"/>
    <w:rsid w:val="000B3609"/>
    <w:rsid w:val="000B546F"/>
    <w:rsid w:val="000B7AE5"/>
    <w:rsid w:val="000C05FB"/>
    <w:rsid w:val="000C0ED4"/>
    <w:rsid w:val="000C1F81"/>
    <w:rsid w:val="000C2555"/>
    <w:rsid w:val="000C41EF"/>
    <w:rsid w:val="000C4BCA"/>
    <w:rsid w:val="000C4F42"/>
    <w:rsid w:val="000D1FBF"/>
    <w:rsid w:val="000D29C3"/>
    <w:rsid w:val="000D29DA"/>
    <w:rsid w:val="000D2AB1"/>
    <w:rsid w:val="000D7D4B"/>
    <w:rsid w:val="000E08C2"/>
    <w:rsid w:val="000E4B6C"/>
    <w:rsid w:val="000F338E"/>
    <w:rsid w:val="001043F4"/>
    <w:rsid w:val="00105FF1"/>
    <w:rsid w:val="00106295"/>
    <w:rsid w:val="00107DDE"/>
    <w:rsid w:val="001101F6"/>
    <w:rsid w:val="001122D9"/>
    <w:rsid w:val="00113143"/>
    <w:rsid w:val="00113202"/>
    <w:rsid w:val="00114616"/>
    <w:rsid w:val="00116E30"/>
    <w:rsid w:val="00116F68"/>
    <w:rsid w:val="00117A8C"/>
    <w:rsid w:val="00117BF0"/>
    <w:rsid w:val="001210E9"/>
    <w:rsid w:val="00121986"/>
    <w:rsid w:val="001219DF"/>
    <w:rsid w:val="00121AFE"/>
    <w:rsid w:val="001255BD"/>
    <w:rsid w:val="001259A1"/>
    <w:rsid w:val="001264AE"/>
    <w:rsid w:val="0013049D"/>
    <w:rsid w:val="001313ED"/>
    <w:rsid w:val="00131C06"/>
    <w:rsid w:val="001341D3"/>
    <w:rsid w:val="00134B2C"/>
    <w:rsid w:val="001357C2"/>
    <w:rsid w:val="00135A08"/>
    <w:rsid w:val="001375FC"/>
    <w:rsid w:val="00137960"/>
    <w:rsid w:val="00141373"/>
    <w:rsid w:val="001416D9"/>
    <w:rsid w:val="00141771"/>
    <w:rsid w:val="00142646"/>
    <w:rsid w:val="001443FC"/>
    <w:rsid w:val="0014499E"/>
    <w:rsid w:val="00146586"/>
    <w:rsid w:val="00146BCA"/>
    <w:rsid w:val="00147335"/>
    <w:rsid w:val="001479F3"/>
    <w:rsid w:val="001544AB"/>
    <w:rsid w:val="001561F3"/>
    <w:rsid w:val="0016058E"/>
    <w:rsid w:val="00160C54"/>
    <w:rsid w:val="00162272"/>
    <w:rsid w:val="00162E82"/>
    <w:rsid w:val="00164DC4"/>
    <w:rsid w:val="001660F4"/>
    <w:rsid w:val="0016632F"/>
    <w:rsid w:val="001667D2"/>
    <w:rsid w:val="00166FD8"/>
    <w:rsid w:val="001673B3"/>
    <w:rsid w:val="00170CD3"/>
    <w:rsid w:val="00171F39"/>
    <w:rsid w:val="00172703"/>
    <w:rsid w:val="00173E98"/>
    <w:rsid w:val="00182611"/>
    <w:rsid w:val="00182BFD"/>
    <w:rsid w:val="00183395"/>
    <w:rsid w:val="0018443F"/>
    <w:rsid w:val="00184D27"/>
    <w:rsid w:val="0018525C"/>
    <w:rsid w:val="001861FF"/>
    <w:rsid w:val="00187CA9"/>
    <w:rsid w:val="001917AA"/>
    <w:rsid w:val="0019183D"/>
    <w:rsid w:val="00191862"/>
    <w:rsid w:val="00192133"/>
    <w:rsid w:val="001934C7"/>
    <w:rsid w:val="00193AA8"/>
    <w:rsid w:val="00195603"/>
    <w:rsid w:val="001969F6"/>
    <w:rsid w:val="00197298"/>
    <w:rsid w:val="001A32D7"/>
    <w:rsid w:val="001A4410"/>
    <w:rsid w:val="001A56ED"/>
    <w:rsid w:val="001A5F1E"/>
    <w:rsid w:val="001A6D00"/>
    <w:rsid w:val="001B0E82"/>
    <w:rsid w:val="001B1882"/>
    <w:rsid w:val="001B2633"/>
    <w:rsid w:val="001B44CA"/>
    <w:rsid w:val="001B45EF"/>
    <w:rsid w:val="001B55C6"/>
    <w:rsid w:val="001B66FE"/>
    <w:rsid w:val="001C0E75"/>
    <w:rsid w:val="001C1751"/>
    <w:rsid w:val="001C280F"/>
    <w:rsid w:val="001C2903"/>
    <w:rsid w:val="001C2943"/>
    <w:rsid w:val="001C6FBC"/>
    <w:rsid w:val="001C75FD"/>
    <w:rsid w:val="001D1BCA"/>
    <w:rsid w:val="001D216F"/>
    <w:rsid w:val="001D419D"/>
    <w:rsid w:val="001D6526"/>
    <w:rsid w:val="001E12E1"/>
    <w:rsid w:val="001E163A"/>
    <w:rsid w:val="001E31C2"/>
    <w:rsid w:val="001E3892"/>
    <w:rsid w:val="001E7C05"/>
    <w:rsid w:val="001F00A4"/>
    <w:rsid w:val="001F129E"/>
    <w:rsid w:val="001F366D"/>
    <w:rsid w:val="001F4D2D"/>
    <w:rsid w:val="001F5FE6"/>
    <w:rsid w:val="001F6E94"/>
    <w:rsid w:val="001F7FDF"/>
    <w:rsid w:val="0020323B"/>
    <w:rsid w:val="002068A1"/>
    <w:rsid w:val="00206BF0"/>
    <w:rsid w:val="002121A7"/>
    <w:rsid w:val="00212617"/>
    <w:rsid w:val="0021262B"/>
    <w:rsid w:val="00213322"/>
    <w:rsid w:val="0021493C"/>
    <w:rsid w:val="002236DE"/>
    <w:rsid w:val="00224FF7"/>
    <w:rsid w:val="00231DE4"/>
    <w:rsid w:val="0023256A"/>
    <w:rsid w:val="00232F78"/>
    <w:rsid w:val="00233022"/>
    <w:rsid w:val="00234930"/>
    <w:rsid w:val="00234C03"/>
    <w:rsid w:val="00234DC4"/>
    <w:rsid w:val="00235A36"/>
    <w:rsid w:val="00236298"/>
    <w:rsid w:val="0023655E"/>
    <w:rsid w:val="00237DF7"/>
    <w:rsid w:val="002407EA"/>
    <w:rsid w:val="0024323C"/>
    <w:rsid w:val="00243311"/>
    <w:rsid w:val="00246BFB"/>
    <w:rsid w:val="002471E7"/>
    <w:rsid w:val="002501BF"/>
    <w:rsid w:val="0025263B"/>
    <w:rsid w:val="0025465B"/>
    <w:rsid w:val="00255107"/>
    <w:rsid w:val="002551DA"/>
    <w:rsid w:val="00255E31"/>
    <w:rsid w:val="00257BF9"/>
    <w:rsid w:val="0026055F"/>
    <w:rsid w:val="0026184E"/>
    <w:rsid w:val="002629E1"/>
    <w:rsid w:val="00263539"/>
    <w:rsid w:val="00264184"/>
    <w:rsid w:val="00265D17"/>
    <w:rsid w:val="00266295"/>
    <w:rsid w:val="00266554"/>
    <w:rsid w:val="002667EB"/>
    <w:rsid w:val="002678F5"/>
    <w:rsid w:val="00271100"/>
    <w:rsid w:val="00272A0A"/>
    <w:rsid w:val="0027473E"/>
    <w:rsid w:val="00275D12"/>
    <w:rsid w:val="002772B0"/>
    <w:rsid w:val="002779AA"/>
    <w:rsid w:val="00282F83"/>
    <w:rsid w:val="00284260"/>
    <w:rsid w:val="00284BB8"/>
    <w:rsid w:val="00286FCE"/>
    <w:rsid w:val="00290322"/>
    <w:rsid w:val="00291523"/>
    <w:rsid w:val="00291CFC"/>
    <w:rsid w:val="002939D5"/>
    <w:rsid w:val="00294493"/>
    <w:rsid w:val="00297238"/>
    <w:rsid w:val="002A04E7"/>
    <w:rsid w:val="002A0E34"/>
    <w:rsid w:val="002A2593"/>
    <w:rsid w:val="002A27C1"/>
    <w:rsid w:val="002A27E0"/>
    <w:rsid w:val="002A32D5"/>
    <w:rsid w:val="002A3B3D"/>
    <w:rsid w:val="002A63FB"/>
    <w:rsid w:val="002A6B1E"/>
    <w:rsid w:val="002B1F90"/>
    <w:rsid w:val="002B2253"/>
    <w:rsid w:val="002B3EF7"/>
    <w:rsid w:val="002B6823"/>
    <w:rsid w:val="002C141C"/>
    <w:rsid w:val="002C39CF"/>
    <w:rsid w:val="002C3D6D"/>
    <w:rsid w:val="002C4B35"/>
    <w:rsid w:val="002D0255"/>
    <w:rsid w:val="002D126E"/>
    <w:rsid w:val="002D1DA1"/>
    <w:rsid w:val="002D45B4"/>
    <w:rsid w:val="002D4FA2"/>
    <w:rsid w:val="002D5EA2"/>
    <w:rsid w:val="002D65B2"/>
    <w:rsid w:val="002D7A21"/>
    <w:rsid w:val="002E0EE6"/>
    <w:rsid w:val="002E1B12"/>
    <w:rsid w:val="002E1F5B"/>
    <w:rsid w:val="002E20AF"/>
    <w:rsid w:val="002E44F6"/>
    <w:rsid w:val="002E51D4"/>
    <w:rsid w:val="002E607F"/>
    <w:rsid w:val="002E748A"/>
    <w:rsid w:val="002E754F"/>
    <w:rsid w:val="002F0E9E"/>
    <w:rsid w:val="002F1320"/>
    <w:rsid w:val="002F1E06"/>
    <w:rsid w:val="002F207D"/>
    <w:rsid w:val="002F2299"/>
    <w:rsid w:val="002F3097"/>
    <w:rsid w:val="002F335B"/>
    <w:rsid w:val="002F7082"/>
    <w:rsid w:val="003006E1"/>
    <w:rsid w:val="00301570"/>
    <w:rsid w:val="003065E1"/>
    <w:rsid w:val="003067ED"/>
    <w:rsid w:val="003103A9"/>
    <w:rsid w:val="0031085F"/>
    <w:rsid w:val="00315026"/>
    <w:rsid w:val="00316579"/>
    <w:rsid w:val="00317952"/>
    <w:rsid w:val="00320B28"/>
    <w:rsid w:val="00324CC6"/>
    <w:rsid w:val="00327235"/>
    <w:rsid w:val="00327987"/>
    <w:rsid w:val="00330061"/>
    <w:rsid w:val="00331167"/>
    <w:rsid w:val="0033142B"/>
    <w:rsid w:val="00331AFD"/>
    <w:rsid w:val="003337B2"/>
    <w:rsid w:val="00335099"/>
    <w:rsid w:val="00335989"/>
    <w:rsid w:val="003361DF"/>
    <w:rsid w:val="0034147A"/>
    <w:rsid w:val="00341B95"/>
    <w:rsid w:val="00341DB1"/>
    <w:rsid w:val="003459A6"/>
    <w:rsid w:val="003466D4"/>
    <w:rsid w:val="003521BC"/>
    <w:rsid w:val="003526CF"/>
    <w:rsid w:val="00353E7F"/>
    <w:rsid w:val="00353F48"/>
    <w:rsid w:val="00355A01"/>
    <w:rsid w:val="00356BD1"/>
    <w:rsid w:val="00356F2B"/>
    <w:rsid w:val="00357F1D"/>
    <w:rsid w:val="003609E5"/>
    <w:rsid w:val="003621BC"/>
    <w:rsid w:val="00362D80"/>
    <w:rsid w:val="00365718"/>
    <w:rsid w:val="00366E76"/>
    <w:rsid w:val="00366F95"/>
    <w:rsid w:val="00370605"/>
    <w:rsid w:val="00371232"/>
    <w:rsid w:val="00373280"/>
    <w:rsid w:val="003755C2"/>
    <w:rsid w:val="00375D04"/>
    <w:rsid w:val="00376DF3"/>
    <w:rsid w:val="003837C7"/>
    <w:rsid w:val="0038514F"/>
    <w:rsid w:val="00385B58"/>
    <w:rsid w:val="00386A13"/>
    <w:rsid w:val="00386A54"/>
    <w:rsid w:val="00386A8E"/>
    <w:rsid w:val="003905BF"/>
    <w:rsid w:val="003906A3"/>
    <w:rsid w:val="00391602"/>
    <w:rsid w:val="00391809"/>
    <w:rsid w:val="003938D7"/>
    <w:rsid w:val="003A02B6"/>
    <w:rsid w:val="003A1EFC"/>
    <w:rsid w:val="003A3570"/>
    <w:rsid w:val="003A4E4C"/>
    <w:rsid w:val="003A66D7"/>
    <w:rsid w:val="003A72E1"/>
    <w:rsid w:val="003B216E"/>
    <w:rsid w:val="003B3416"/>
    <w:rsid w:val="003B71CE"/>
    <w:rsid w:val="003B734C"/>
    <w:rsid w:val="003B7E6A"/>
    <w:rsid w:val="003C6AF2"/>
    <w:rsid w:val="003C78B6"/>
    <w:rsid w:val="003C7F5A"/>
    <w:rsid w:val="003D02B3"/>
    <w:rsid w:val="003D30FA"/>
    <w:rsid w:val="003D3D97"/>
    <w:rsid w:val="003D59D1"/>
    <w:rsid w:val="003D6C5E"/>
    <w:rsid w:val="003E5237"/>
    <w:rsid w:val="003E5976"/>
    <w:rsid w:val="003E5A8E"/>
    <w:rsid w:val="003E6C09"/>
    <w:rsid w:val="003F050E"/>
    <w:rsid w:val="003F5FF4"/>
    <w:rsid w:val="003F6C3F"/>
    <w:rsid w:val="003F6F50"/>
    <w:rsid w:val="00400A47"/>
    <w:rsid w:val="00400A9E"/>
    <w:rsid w:val="004039B7"/>
    <w:rsid w:val="00403A9E"/>
    <w:rsid w:val="0040506F"/>
    <w:rsid w:val="00405DAE"/>
    <w:rsid w:val="00406D1B"/>
    <w:rsid w:val="00407DBD"/>
    <w:rsid w:val="004105B0"/>
    <w:rsid w:val="00420ADF"/>
    <w:rsid w:val="00424471"/>
    <w:rsid w:val="004260D4"/>
    <w:rsid w:val="00427094"/>
    <w:rsid w:val="00427878"/>
    <w:rsid w:val="0042799E"/>
    <w:rsid w:val="004312DC"/>
    <w:rsid w:val="004316B2"/>
    <w:rsid w:val="00436ECE"/>
    <w:rsid w:val="00437647"/>
    <w:rsid w:val="004404D5"/>
    <w:rsid w:val="00441315"/>
    <w:rsid w:val="004429AE"/>
    <w:rsid w:val="00442AA8"/>
    <w:rsid w:val="004457F6"/>
    <w:rsid w:val="00447A1A"/>
    <w:rsid w:val="00447F09"/>
    <w:rsid w:val="00455F53"/>
    <w:rsid w:val="00461DC1"/>
    <w:rsid w:val="00467952"/>
    <w:rsid w:val="004744D7"/>
    <w:rsid w:val="0047585F"/>
    <w:rsid w:val="00477B46"/>
    <w:rsid w:val="00482BE0"/>
    <w:rsid w:val="00484E66"/>
    <w:rsid w:val="00485F41"/>
    <w:rsid w:val="00486D5C"/>
    <w:rsid w:val="0049071C"/>
    <w:rsid w:val="0049164B"/>
    <w:rsid w:val="0049438B"/>
    <w:rsid w:val="004A0E0C"/>
    <w:rsid w:val="004A106C"/>
    <w:rsid w:val="004A2022"/>
    <w:rsid w:val="004B2669"/>
    <w:rsid w:val="004B4679"/>
    <w:rsid w:val="004B50CF"/>
    <w:rsid w:val="004B7C7F"/>
    <w:rsid w:val="004C02BD"/>
    <w:rsid w:val="004C4607"/>
    <w:rsid w:val="004D1B91"/>
    <w:rsid w:val="004D3535"/>
    <w:rsid w:val="004D7304"/>
    <w:rsid w:val="004D7ED3"/>
    <w:rsid w:val="004E0333"/>
    <w:rsid w:val="004E183D"/>
    <w:rsid w:val="004E1925"/>
    <w:rsid w:val="004E2D49"/>
    <w:rsid w:val="004E439A"/>
    <w:rsid w:val="004E605E"/>
    <w:rsid w:val="004E69A1"/>
    <w:rsid w:val="004E6BE6"/>
    <w:rsid w:val="004F2568"/>
    <w:rsid w:val="004F2F45"/>
    <w:rsid w:val="004F31D5"/>
    <w:rsid w:val="004F6148"/>
    <w:rsid w:val="00500422"/>
    <w:rsid w:val="005031F7"/>
    <w:rsid w:val="005032F2"/>
    <w:rsid w:val="005043BA"/>
    <w:rsid w:val="00505F76"/>
    <w:rsid w:val="00506268"/>
    <w:rsid w:val="00506CDA"/>
    <w:rsid w:val="00507060"/>
    <w:rsid w:val="0051488E"/>
    <w:rsid w:val="00514B41"/>
    <w:rsid w:val="00520293"/>
    <w:rsid w:val="00521006"/>
    <w:rsid w:val="00525195"/>
    <w:rsid w:val="00525E6F"/>
    <w:rsid w:val="00526A9B"/>
    <w:rsid w:val="00527897"/>
    <w:rsid w:val="00530086"/>
    <w:rsid w:val="0053586F"/>
    <w:rsid w:val="005360E5"/>
    <w:rsid w:val="00536815"/>
    <w:rsid w:val="00540ACA"/>
    <w:rsid w:val="00540D8B"/>
    <w:rsid w:val="00542698"/>
    <w:rsid w:val="00542A8E"/>
    <w:rsid w:val="00546B6A"/>
    <w:rsid w:val="00547121"/>
    <w:rsid w:val="00550FCB"/>
    <w:rsid w:val="005517CC"/>
    <w:rsid w:val="00551B55"/>
    <w:rsid w:val="00552D5F"/>
    <w:rsid w:val="00553A8D"/>
    <w:rsid w:val="00560502"/>
    <w:rsid w:val="00560F87"/>
    <w:rsid w:val="00563345"/>
    <w:rsid w:val="005641F0"/>
    <w:rsid w:val="005648A8"/>
    <w:rsid w:val="005675C9"/>
    <w:rsid w:val="005710F6"/>
    <w:rsid w:val="0057129D"/>
    <w:rsid w:val="0057145F"/>
    <w:rsid w:val="00574F39"/>
    <w:rsid w:val="00575AF3"/>
    <w:rsid w:val="00575F5E"/>
    <w:rsid w:val="00576455"/>
    <w:rsid w:val="00576896"/>
    <w:rsid w:val="00577C76"/>
    <w:rsid w:val="005823FE"/>
    <w:rsid w:val="00582D8B"/>
    <w:rsid w:val="00583672"/>
    <w:rsid w:val="00584093"/>
    <w:rsid w:val="00585B43"/>
    <w:rsid w:val="00595AF8"/>
    <w:rsid w:val="00596868"/>
    <w:rsid w:val="0059744D"/>
    <w:rsid w:val="00597BD9"/>
    <w:rsid w:val="005A12E4"/>
    <w:rsid w:val="005A286B"/>
    <w:rsid w:val="005A3330"/>
    <w:rsid w:val="005A6E7D"/>
    <w:rsid w:val="005A746D"/>
    <w:rsid w:val="005A7AAC"/>
    <w:rsid w:val="005B207A"/>
    <w:rsid w:val="005B2353"/>
    <w:rsid w:val="005B414B"/>
    <w:rsid w:val="005B43A3"/>
    <w:rsid w:val="005C0490"/>
    <w:rsid w:val="005C0C20"/>
    <w:rsid w:val="005C11B3"/>
    <w:rsid w:val="005C1BC3"/>
    <w:rsid w:val="005C252E"/>
    <w:rsid w:val="005C4AE0"/>
    <w:rsid w:val="005C7484"/>
    <w:rsid w:val="005D4014"/>
    <w:rsid w:val="005D4E2E"/>
    <w:rsid w:val="005D4F42"/>
    <w:rsid w:val="005D7FBC"/>
    <w:rsid w:val="005E04EA"/>
    <w:rsid w:val="005E0F8C"/>
    <w:rsid w:val="005E308F"/>
    <w:rsid w:val="005E3629"/>
    <w:rsid w:val="005E67F1"/>
    <w:rsid w:val="005E7968"/>
    <w:rsid w:val="005F2B77"/>
    <w:rsid w:val="005F4C41"/>
    <w:rsid w:val="005F6FA5"/>
    <w:rsid w:val="005F78D6"/>
    <w:rsid w:val="00600CE4"/>
    <w:rsid w:val="006035C1"/>
    <w:rsid w:val="00603792"/>
    <w:rsid w:val="00603F84"/>
    <w:rsid w:val="00604668"/>
    <w:rsid w:val="0060543D"/>
    <w:rsid w:val="00605AD1"/>
    <w:rsid w:val="00605D83"/>
    <w:rsid w:val="00607F7D"/>
    <w:rsid w:val="00610223"/>
    <w:rsid w:val="00613E58"/>
    <w:rsid w:val="0062088C"/>
    <w:rsid w:val="006215A4"/>
    <w:rsid w:val="00621D55"/>
    <w:rsid w:val="00622588"/>
    <w:rsid w:val="00622BBA"/>
    <w:rsid w:val="006253F7"/>
    <w:rsid w:val="0062636E"/>
    <w:rsid w:val="00626D84"/>
    <w:rsid w:val="00627941"/>
    <w:rsid w:val="00633C7E"/>
    <w:rsid w:val="00635AC0"/>
    <w:rsid w:val="006454E1"/>
    <w:rsid w:val="00645D38"/>
    <w:rsid w:val="00646E42"/>
    <w:rsid w:val="00650042"/>
    <w:rsid w:val="00653A0A"/>
    <w:rsid w:val="00653DDD"/>
    <w:rsid w:val="00654CDC"/>
    <w:rsid w:val="00655792"/>
    <w:rsid w:val="006558D7"/>
    <w:rsid w:val="006561CC"/>
    <w:rsid w:val="00661137"/>
    <w:rsid w:val="0066192A"/>
    <w:rsid w:val="00661CFD"/>
    <w:rsid w:val="00662C40"/>
    <w:rsid w:val="00664E77"/>
    <w:rsid w:val="006672AB"/>
    <w:rsid w:val="00670E29"/>
    <w:rsid w:val="00671F91"/>
    <w:rsid w:val="006737DE"/>
    <w:rsid w:val="00673AD0"/>
    <w:rsid w:val="006806EB"/>
    <w:rsid w:val="00680C66"/>
    <w:rsid w:val="006815AB"/>
    <w:rsid w:val="00690C91"/>
    <w:rsid w:val="006910C4"/>
    <w:rsid w:val="00695693"/>
    <w:rsid w:val="006A0B1A"/>
    <w:rsid w:val="006A17BA"/>
    <w:rsid w:val="006A24E0"/>
    <w:rsid w:val="006A24FD"/>
    <w:rsid w:val="006A25EE"/>
    <w:rsid w:val="006A41E6"/>
    <w:rsid w:val="006A423A"/>
    <w:rsid w:val="006A4DF4"/>
    <w:rsid w:val="006A5180"/>
    <w:rsid w:val="006A66E3"/>
    <w:rsid w:val="006A70AE"/>
    <w:rsid w:val="006B1087"/>
    <w:rsid w:val="006B379A"/>
    <w:rsid w:val="006B4413"/>
    <w:rsid w:val="006B47D9"/>
    <w:rsid w:val="006B520D"/>
    <w:rsid w:val="006B5220"/>
    <w:rsid w:val="006B62E5"/>
    <w:rsid w:val="006B6509"/>
    <w:rsid w:val="006C07F0"/>
    <w:rsid w:val="006C4579"/>
    <w:rsid w:val="006C5399"/>
    <w:rsid w:val="006C5EDE"/>
    <w:rsid w:val="006D5C05"/>
    <w:rsid w:val="006E34A3"/>
    <w:rsid w:val="006E57D5"/>
    <w:rsid w:val="006E6894"/>
    <w:rsid w:val="006E6DE2"/>
    <w:rsid w:val="006F24B2"/>
    <w:rsid w:val="006F36C9"/>
    <w:rsid w:val="006F4247"/>
    <w:rsid w:val="006F5C7C"/>
    <w:rsid w:val="007001DA"/>
    <w:rsid w:val="0070115D"/>
    <w:rsid w:val="00701612"/>
    <w:rsid w:val="007027AC"/>
    <w:rsid w:val="0071021C"/>
    <w:rsid w:val="00711700"/>
    <w:rsid w:val="007122F8"/>
    <w:rsid w:val="007127A7"/>
    <w:rsid w:val="00713AB7"/>
    <w:rsid w:val="0071794D"/>
    <w:rsid w:val="00720231"/>
    <w:rsid w:val="007215E3"/>
    <w:rsid w:val="00730EC3"/>
    <w:rsid w:val="00734984"/>
    <w:rsid w:val="00735D17"/>
    <w:rsid w:val="007366F8"/>
    <w:rsid w:val="00743C4C"/>
    <w:rsid w:val="00744610"/>
    <w:rsid w:val="0075249A"/>
    <w:rsid w:val="0075327F"/>
    <w:rsid w:val="00755DD1"/>
    <w:rsid w:val="00756AB9"/>
    <w:rsid w:val="00756B57"/>
    <w:rsid w:val="00757C78"/>
    <w:rsid w:val="00760E56"/>
    <w:rsid w:val="00761C85"/>
    <w:rsid w:val="007679C9"/>
    <w:rsid w:val="0077105F"/>
    <w:rsid w:val="007739E2"/>
    <w:rsid w:val="00777407"/>
    <w:rsid w:val="00777B69"/>
    <w:rsid w:val="0078431F"/>
    <w:rsid w:val="00784457"/>
    <w:rsid w:val="00785E51"/>
    <w:rsid w:val="007861C7"/>
    <w:rsid w:val="007862BB"/>
    <w:rsid w:val="00787762"/>
    <w:rsid w:val="00790E82"/>
    <w:rsid w:val="00793B1B"/>
    <w:rsid w:val="00794195"/>
    <w:rsid w:val="0079509E"/>
    <w:rsid w:val="007966DA"/>
    <w:rsid w:val="007A02C9"/>
    <w:rsid w:val="007A0316"/>
    <w:rsid w:val="007A0AD5"/>
    <w:rsid w:val="007A37A8"/>
    <w:rsid w:val="007A4A39"/>
    <w:rsid w:val="007A4C2B"/>
    <w:rsid w:val="007A4DFD"/>
    <w:rsid w:val="007A625A"/>
    <w:rsid w:val="007A684E"/>
    <w:rsid w:val="007A79A2"/>
    <w:rsid w:val="007B0248"/>
    <w:rsid w:val="007B03F9"/>
    <w:rsid w:val="007B1978"/>
    <w:rsid w:val="007B283B"/>
    <w:rsid w:val="007B2B80"/>
    <w:rsid w:val="007B2E81"/>
    <w:rsid w:val="007B3247"/>
    <w:rsid w:val="007B4B1E"/>
    <w:rsid w:val="007B6587"/>
    <w:rsid w:val="007C37DF"/>
    <w:rsid w:val="007C6F66"/>
    <w:rsid w:val="007D014E"/>
    <w:rsid w:val="007D08AC"/>
    <w:rsid w:val="007D0B77"/>
    <w:rsid w:val="007D5919"/>
    <w:rsid w:val="007D7848"/>
    <w:rsid w:val="007D7F9B"/>
    <w:rsid w:val="007E3FB1"/>
    <w:rsid w:val="007F25CD"/>
    <w:rsid w:val="007F2F6C"/>
    <w:rsid w:val="007F5014"/>
    <w:rsid w:val="007F50B3"/>
    <w:rsid w:val="007F7208"/>
    <w:rsid w:val="0080027B"/>
    <w:rsid w:val="00806578"/>
    <w:rsid w:val="00813359"/>
    <w:rsid w:val="00814527"/>
    <w:rsid w:val="00815E48"/>
    <w:rsid w:val="008160BC"/>
    <w:rsid w:val="008160FB"/>
    <w:rsid w:val="00820665"/>
    <w:rsid w:val="008226C8"/>
    <w:rsid w:val="008249AC"/>
    <w:rsid w:val="00826B2F"/>
    <w:rsid w:val="00830A02"/>
    <w:rsid w:val="008319AD"/>
    <w:rsid w:val="00831F36"/>
    <w:rsid w:val="00832035"/>
    <w:rsid w:val="0083372E"/>
    <w:rsid w:val="00833A53"/>
    <w:rsid w:val="008347FE"/>
    <w:rsid w:val="00835B16"/>
    <w:rsid w:val="008369BD"/>
    <w:rsid w:val="00836F36"/>
    <w:rsid w:val="00837286"/>
    <w:rsid w:val="0084024A"/>
    <w:rsid w:val="00840393"/>
    <w:rsid w:val="00844F65"/>
    <w:rsid w:val="00845766"/>
    <w:rsid w:val="008458C3"/>
    <w:rsid w:val="0084705C"/>
    <w:rsid w:val="00851010"/>
    <w:rsid w:val="00851D59"/>
    <w:rsid w:val="00855B12"/>
    <w:rsid w:val="008566AF"/>
    <w:rsid w:val="00856DB0"/>
    <w:rsid w:val="0086178F"/>
    <w:rsid w:val="00863221"/>
    <w:rsid w:val="00864816"/>
    <w:rsid w:val="008661E2"/>
    <w:rsid w:val="00867758"/>
    <w:rsid w:val="0087017D"/>
    <w:rsid w:val="00871900"/>
    <w:rsid w:val="00871B1C"/>
    <w:rsid w:val="0087255E"/>
    <w:rsid w:val="00874F67"/>
    <w:rsid w:val="0087672E"/>
    <w:rsid w:val="00882DDC"/>
    <w:rsid w:val="00885D42"/>
    <w:rsid w:val="008901A4"/>
    <w:rsid w:val="00892A5C"/>
    <w:rsid w:val="00894A3A"/>
    <w:rsid w:val="0089521C"/>
    <w:rsid w:val="008A1179"/>
    <w:rsid w:val="008A1D1A"/>
    <w:rsid w:val="008A6D6F"/>
    <w:rsid w:val="008A7C0A"/>
    <w:rsid w:val="008B3306"/>
    <w:rsid w:val="008B4642"/>
    <w:rsid w:val="008B79AE"/>
    <w:rsid w:val="008C0CF2"/>
    <w:rsid w:val="008C0D25"/>
    <w:rsid w:val="008C123B"/>
    <w:rsid w:val="008C1465"/>
    <w:rsid w:val="008C4E46"/>
    <w:rsid w:val="008C53A8"/>
    <w:rsid w:val="008D019D"/>
    <w:rsid w:val="008D0FC0"/>
    <w:rsid w:val="008D1D30"/>
    <w:rsid w:val="008D3497"/>
    <w:rsid w:val="008D69AE"/>
    <w:rsid w:val="008D7C23"/>
    <w:rsid w:val="008E112D"/>
    <w:rsid w:val="008E23E4"/>
    <w:rsid w:val="008E2CF6"/>
    <w:rsid w:val="008E3445"/>
    <w:rsid w:val="008E43BD"/>
    <w:rsid w:val="008E7C5B"/>
    <w:rsid w:val="008F0628"/>
    <w:rsid w:val="008F0BC8"/>
    <w:rsid w:val="008F173F"/>
    <w:rsid w:val="008F1821"/>
    <w:rsid w:val="008F265E"/>
    <w:rsid w:val="008F27C8"/>
    <w:rsid w:val="008F27EF"/>
    <w:rsid w:val="008F4A65"/>
    <w:rsid w:val="008F72A8"/>
    <w:rsid w:val="008F74FA"/>
    <w:rsid w:val="0090003A"/>
    <w:rsid w:val="00905E6C"/>
    <w:rsid w:val="009077B5"/>
    <w:rsid w:val="00910593"/>
    <w:rsid w:val="00912E5F"/>
    <w:rsid w:val="0091305E"/>
    <w:rsid w:val="009134CF"/>
    <w:rsid w:val="009138F7"/>
    <w:rsid w:val="00914F93"/>
    <w:rsid w:val="0091514E"/>
    <w:rsid w:val="00917158"/>
    <w:rsid w:val="00917B11"/>
    <w:rsid w:val="009210D8"/>
    <w:rsid w:val="009213A5"/>
    <w:rsid w:val="00922E52"/>
    <w:rsid w:val="00925F34"/>
    <w:rsid w:val="009273D1"/>
    <w:rsid w:val="00930B90"/>
    <w:rsid w:val="00931643"/>
    <w:rsid w:val="00932201"/>
    <w:rsid w:val="00932F00"/>
    <w:rsid w:val="009337A3"/>
    <w:rsid w:val="009359F7"/>
    <w:rsid w:val="009425D9"/>
    <w:rsid w:val="009429AD"/>
    <w:rsid w:val="00944151"/>
    <w:rsid w:val="00945876"/>
    <w:rsid w:val="009460DC"/>
    <w:rsid w:val="0094771B"/>
    <w:rsid w:val="0095051D"/>
    <w:rsid w:val="00950FA4"/>
    <w:rsid w:val="009524AA"/>
    <w:rsid w:val="00952C57"/>
    <w:rsid w:val="009535D7"/>
    <w:rsid w:val="00954DDF"/>
    <w:rsid w:val="00956079"/>
    <w:rsid w:val="009560CE"/>
    <w:rsid w:val="009576B9"/>
    <w:rsid w:val="00957D08"/>
    <w:rsid w:val="00960CC3"/>
    <w:rsid w:val="00961639"/>
    <w:rsid w:val="0096266B"/>
    <w:rsid w:val="00967423"/>
    <w:rsid w:val="00970531"/>
    <w:rsid w:val="00970853"/>
    <w:rsid w:val="00970F31"/>
    <w:rsid w:val="00971349"/>
    <w:rsid w:val="00971EA7"/>
    <w:rsid w:val="00973766"/>
    <w:rsid w:val="00973F28"/>
    <w:rsid w:val="00973F3D"/>
    <w:rsid w:val="009743B3"/>
    <w:rsid w:val="00976BB1"/>
    <w:rsid w:val="0097713E"/>
    <w:rsid w:val="009773C8"/>
    <w:rsid w:val="00980372"/>
    <w:rsid w:val="0098281E"/>
    <w:rsid w:val="0098373E"/>
    <w:rsid w:val="009838CB"/>
    <w:rsid w:val="00986083"/>
    <w:rsid w:val="00990475"/>
    <w:rsid w:val="00991BBD"/>
    <w:rsid w:val="009932A2"/>
    <w:rsid w:val="00993BF0"/>
    <w:rsid w:val="00994E1D"/>
    <w:rsid w:val="00995B74"/>
    <w:rsid w:val="009976E9"/>
    <w:rsid w:val="009A0D47"/>
    <w:rsid w:val="009A2EE3"/>
    <w:rsid w:val="009A3ADE"/>
    <w:rsid w:val="009A458C"/>
    <w:rsid w:val="009A568D"/>
    <w:rsid w:val="009A6018"/>
    <w:rsid w:val="009B0CC4"/>
    <w:rsid w:val="009B1127"/>
    <w:rsid w:val="009B2BA4"/>
    <w:rsid w:val="009B2D40"/>
    <w:rsid w:val="009B5F35"/>
    <w:rsid w:val="009C019A"/>
    <w:rsid w:val="009C0876"/>
    <w:rsid w:val="009C2077"/>
    <w:rsid w:val="009C388B"/>
    <w:rsid w:val="009C503C"/>
    <w:rsid w:val="009C58A3"/>
    <w:rsid w:val="009C5E87"/>
    <w:rsid w:val="009C6C5F"/>
    <w:rsid w:val="009D15FF"/>
    <w:rsid w:val="009D17FF"/>
    <w:rsid w:val="009D4F73"/>
    <w:rsid w:val="009D57CF"/>
    <w:rsid w:val="009D5B2F"/>
    <w:rsid w:val="009D7058"/>
    <w:rsid w:val="009E14CB"/>
    <w:rsid w:val="009E2E19"/>
    <w:rsid w:val="009E5487"/>
    <w:rsid w:val="009E6BB4"/>
    <w:rsid w:val="009E76E1"/>
    <w:rsid w:val="009F4A40"/>
    <w:rsid w:val="009F5A40"/>
    <w:rsid w:val="009F64B0"/>
    <w:rsid w:val="009F79A8"/>
    <w:rsid w:val="009F7B33"/>
    <w:rsid w:val="009F7CBA"/>
    <w:rsid w:val="00A01AF4"/>
    <w:rsid w:val="00A01EBD"/>
    <w:rsid w:val="00A04996"/>
    <w:rsid w:val="00A04B5E"/>
    <w:rsid w:val="00A04D58"/>
    <w:rsid w:val="00A05829"/>
    <w:rsid w:val="00A059DC"/>
    <w:rsid w:val="00A064A6"/>
    <w:rsid w:val="00A12C05"/>
    <w:rsid w:val="00A16727"/>
    <w:rsid w:val="00A21231"/>
    <w:rsid w:val="00A26966"/>
    <w:rsid w:val="00A26F1E"/>
    <w:rsid w:val="00A272EB"/>
    <w:rsid w:val="00A2731D"/>
    <w:rsid w:val="00A27401"/>
    <w:rsid w:val="00A33DC5"/>
    <w:rsid w:val="00A34CA2"/>
    <w:rsid w:val="00A34DCB"/>
    <w:rsid w:val="00A36907"/>
    <w:rsid w:val="00A423B3"/>
    <w:rsid w:val="00A43F8B"/>
    <w:rsid w:val="00A4515E"/>
    <w:rsid w:val="00A45E2E"/>
    <w:rsid w:val="00A51CAD"/>
    <w:rsid w:val="00A52277"/>
    <w:rsid w:val="00A53E55"/>
    <w:rsid w:val="00A5502E"/>
    <w:rsid w:val="00A56AB1"/>
    <w:rsid w:val="00A61777"/>
    <w:rsid w:val="00A62C6C"/>
    <w:rsid w:val="00A63CF3"/>
    <w:rsid w:val="00A63D59"/>
    <w:rsid w:val="00A65861"/>
    <w:rsid w:val="00A65ED5"/>
    <w:rsid w:val="00A6657E"/>
    <w:rsid w:val="00A66AB3"/>
    <w:rsid w:val="00A701FF"/>
    <w:rsid w:val="00A702C7"/>
    <w:rsid w:val="00A706AD"/>
    <w:rsid w:val="00A7195D"/>
    <w:rsid w:val="00A73873"/>
    <w:rsid w:val="00A7523B"/>
    <w:rsid w:val="00A76774"/>
    <w:rsid w:val="00A778CB"/>
    <w:rsid w:val="00A80540"/>
    <w:rsid w:val="00A81013"/>
    <w:rsid w:val="00A82C40"/>
    <w:rsid w:val="00A837A5"/>
    <w:rsid w:val="00A861E0"/>
    <w:rsid w:val="00A878D1"/>
    <w:rsid w:val="00A95AC0"/>
    <w:rsid w:val="00A95D86"/>
    <w:rsid w:val="00A96193"/>
    <w:rsid w:val="00A97DB1"/>
    <w:rsid w:val="00AA287D"/>
    <w:rsid w:val="00AA2A4E"/>
    <w:rsid w:val="00AA2C0C"/>
    <w:rsid w:val="00AA38BA"/>
    <w:rsid w:val="00AA4F24"/>
    <w:rsid w:val="00AA524A"/>
    <w:rsid w:val="00AA5ED7"/>
    <w:rsid w:val="00AA7439"/>
    <w:rsid w:val="00AA7730"/>
    <w:rsid w:val="00AA7E4D"/>
    <w:rsid w:val="00AB4A10"/>
    <w:rsid w:val="00AB5868"/>
    <w:rsid w:val="00AB614F"/>
    <w:rsid w:val="00AB6223"/>
    <w:rsid w:val="00AB7068"/>
    <w:rsid w:val="00AC076B"/>
    <w:rsid w:val="00AC2AB0"/>
    <w:rsid w:val="00AC2FBB"/>
    <w:rsid w:val="00AC67A7"/>
    <w:rsid w:val="00AC6B63"/>
    <w:rsid w:val="00AC70F5"/>
    <w:rsid w:val="00AD0B84"/>
    <w:rsid w:val="00AD197F"/>
    <w:rsid w:val="00AD198F"/>
    <w:rsid w:val="00AD1DF0"/>
    <w:rsid w:val="00AD2B71"/>
    <w:rsid w:val="00AD3685"/>
    <w:rsid w:val="00AD4686"/>
    <w:rsid w:val="00AD7881"/>
    <w:rsid w:val="00AE0085"/>
    <w:rsid w:val="00AE02D8"/>
    <w:rsid w:val="00AE1307"/>
    <w:rsid w:val="00AE3A3F"/>
    <w:rsid w:val="00AE7D6E"/>
    <w:rsid w:val="00AF080E"/>
    <w:rsid w:val="00AF34CF"/>
    <w:rsid w:val="00AF46C6"/>
    <w:rsid w:val="00AF580C"/>
    <w:rsid w:val="00AF6502"/>
    <w:rsid w:val="00AF759F"/>
    <w:rsid w:val="00AF7879"/>
    <w:rsid w:val="00B005E9"/>
    <w:rsid w:val="00B06EBC"/>
    <w:rsid w:val="00B0748B"/>
    <w:rsid w:val="00B11CBE"/>
    <w:rsid w:val="00B12477"/>
    <w:rsid w:val="00B13C9B"/>
    <w:rsid w:val="00B16EA6"/>
    <w:rsid w:val="00B20A0D"/>
    <w:rsid w:val="00B22048"/>
    <w:rsid w:val="00B222C0"/>
    <w:rsid w:val="00B228CD"/>
    <w:rsid w:val="00B25549"/>
    <w:rsid w:val="00B25A6D"/>
    <w:rsid w:val="00B32424"/>
    <w:rsid w:val="00B328A6"/>
    <w:rsid w:val="00B37437"/>
    <w:rsid w:val="00B400BB"/>
    <w:rsid w:val="00B43A9A"/>
    <w:rsid w:val="00B43F74"/>
    <w:rsid w:val="00B47303"/>
    <w:rsid w:val="00B502E1"/>
    <w:rsid w:val="00B50AEE"/>
    <w:rsid w:val="00B52C55"/>
    <w:rsid w:val="00B5333D"/>
    <w:rsid w:val="00B543B8"/>
    <w:rsid w:val="00B547F2"/>
    <w:rsid w:val="00B61345"/>
    <w:rsid w:val="00B63A8F"/>
    <w:rsid w:val="00B66787"/>
    <w:rsid w:val="00B67E1F"/>
    <w:rsid w:val="00B74B98"/>
    <w:rsid w:val="00B76335"/>
    <w:rsid w:val="00B823DD"/>
    <w:rsid w:val="00B842D5"/>
    <w:rsid w:val="00B86A55"/>
    <w:rsid w:val="00B87192"/>
    <w:rsid w:val="00B8775E"/>
    <w:rsid w:val="00B949E2"/>
    <w:rsid w:val="00B952EB"/>
    <w:rsid w:val="00B9699D"/>
    <w:rsid w:val="00B96B1D"/>
    <w:rsid w:val="00B97C18"/>
    <w:rsid w:val="00BA6C35"/>
    <w:rsid w:val="00BB0AE0"/>
    <w:rsid w:val="00BB269C"/>
    <w:rsid w:val="00BB6ECE"/>
    <w:rsid w:val="00BC020F"/>
    <w:rsid w:val="00BC150A"/>
    <w:rsid w:val="00BC4D48"/>
    <w:rsid w:val="00BC523B"/>
    <w:rsid w:val="00BC55A0"/>
    <w:rsid w:val="00BC60FA"/>
    <w:rsid w:val="00BC7191"/>
    <w:rsid w:val="00BD3466"/>
    <w:rsid w:val="00BD3B72"/>
    <w:rsid w:val="00BD3D4A"/>
    <w:rsid w:val="00BD49C1"/>
    <w:rsid w:val="00BD59BA"/>
    <w:rsid w:val="00BD5ED4"/>
    <w:rsid w:val="00BD608E"/>
    <w:rsid w:val="00BE3911"/>
    <w:rsid w:val="00BE6D80"/>
    <w:rsid w:val="00BE6F1A"/>
    <w:rsid w:val="00BF0DC4"/>
    <w:rsid w:val="00BF25CE"/>
    <w:rsid w:val="00BF283D"/>
    <w:rsid w:val="00BF7435"/>
    <w:rsid w:val="00BF7D29"/>
    <w:rsid w:val="00C00D94"/>
    <w:rsid w:val="00C0178B"/>
    <w:rsid w:val="00C01828"/>
    <w:rsid w:val="00C01EE5"/>
    <w:rsid w:val="00C0347F"/>
    <w:rsid w:val="00C06858"/>
    <w:rsid w:val="00C11A19"/>
    <w:rsid w:val="00C131A4"/>
    <w:rsid w:val="00C24221"/>
    <w:rsid w:val="00C26567"/>
    <w:rsid w:val="00C30568"/>
    <w:rsid w:val="00C3069A"/>
    <w:rsid w:val="00C3251B"/>
    <w:rsid w:val="00C332E6"/>
    <w:rsid w:val="00C348FF"/>
    <w:rsid w:val="00C356B3"/>
    <w:rsid w:val="00C365B2"/>
    <w:rsid w:val="00C36EFC"/>
    <w:rsid w:val="00C37AFE"/>
    <w:rsid w:val="00C42665"/>
    <w:rsid w:val="00C42C77"/>
    <w:rsid w:val="00C45EAE"/>
    <w:rsid w:val="00C45FEC"/>
    <w:rsid w:val="00C50983"/>
    <w:rsid w:val="00C50992"/>
    <w:rsid w:val="00C50C6B"/>
    <w:rsid w:val="00C50F79"/>
    <w:rsid w:val="00C56F37"/>
    <w:rsid w:val="00C573F9"/>
    <w:rsid w:val="00C6056C"/>
    <w:rsid w:val="00C61710"/>
    <w:rsid w:val="00C6179F"/>
    <w:rsid w:val="00C63ED8"/>
    <w:rsid w:val="00C644F8"/>
    <w:rsid w:val="00C65B08"/>
    <w:rsid w:val="00C66F2E"/>
    <w:rsid w:val="00C70473"/>
    <w:rsid w:val="00C713F6"/>
    <w:rsid w:val="00C73795"/>
    <w:rsid w:val="00C747EE"/>
    <w:rsid w:val="00C754C2"/>
    <w:rsid w:val="00C756A4"/>
    <w:rsid w:val="00C75AEF"/>
    <w:rsid w:val="00C801EB"/>
    <w:rsid w:val="00C845BB"/>
    <w:rsid w:val="00C84E3A"/>
    <w:rsid w:val="00C85017"/>
    <w:rsid w:val="00C9212A"/>
    <w:rsid w:val="00C92A81"/>
    <w:rsid w:val="00C95311"/>
    <w:rsid w:val="00C97549"/>
    <w:rsid w:val="00C97D36"/>
    <w:rsid w:val="00CA22A8"/>
    <w:rsid w:val="00CA3522"/>
    <w:rsid w:val="00CA3766"/>
    <w:rsid w:val="00CA613E"/>
    <w:rsid w:val="00CA72AB"/>
    <w:rsid w:val="00CB46A0"/>
    <w:rsid w:val="00CB4BBC"/>
    <w:rsid w:val="00CB4E9C"/>
    <w:rsid w:val="00CB6EA5"/>
    <w:rsid w:val="00CB7AA6"/>
    <w:rsid w:val="00CC0820"/>
    <w:rsid w:val="00CC4C09"/>
    <w:rsid w:val="00CC778F"/>
    <w:rsid w:val="00CD0977"/>
    <w:rsid w:val="00CD27F1"/>
    <w:rsid w:val="00CD3980"/>
    <w:rsid w:val="00CD48BF"/>
    <w:rsid w:val="00CD5675"/>
    <w:rsid w:val="00CD5F56"/>
    <w:rsid w:val="00CD6A10"/>
    <w:rsid w:val="00CD7D0E"/>
    <w:rsid w:val="00CE160E"/>
    <w:rsid w:val="00CE4E09"/>
    <w:rsid w:val="00CE547E"/>
    <w:rsid w:val="00CE7381"/>
    <w:rsid w:val="00CF1B6E"/>
    <w:rsid w:val="00CF2C9D"/>
    <w:rsid w:val="00CF4887"/>
    <w:rsid w:val="00CF53D7"/>
    <w:rsid w:val="00D00E48"/>
    <w:rsid w:val="00D02B60"/>
    <w:rsid w:val="00D03A72"/>
    <w:rsid w:val="00D11367"/>
    <w:rsid w:val="00D12837"/>
    <w:rsid w:val="00D146E3"/>
    <w:rsid w:val="00D157DB"/>
    <w:rsid w:val="00D16854"/>
    <w:rsid w:val="00D16E4C"/>
    <w:rsid w:val="00D16E94"/>
    <w:rsid w:val="00D171CE"/>
    <w:rsid w:val="00D1752C"/>
    <w:rsid w:val="00D17B3A"/>
    <w:rsid w:val="00D204CA"/>
    <w:rsid w:val="00D2097F"/>
    <w:rsid w:val="00D2125F"/>
    <w:rsid w:val="00D22B5E"/>
    <w:rsid w:val="00D22C24"/>
    <w:rsid w:val="00D24A38"/>
    <w:rsid w:val="00D25D56"/>
    <w:rsid w:val="00D26A1F"/>
    <w:rsid w:val="00D30B9F"/>
    <w:rsid w:val="00D310A2"/>
    <w:rsid w:val="00D3428C"/>
    <w:rsid w:val="00D3491A"/>
    <w:rsid w:val="00D3517B"/>
    <w:rsid w:val="00D3572E"/>
    <w:rsid w:val="00D4080A"/>
    <w:rsid w:val="00D429FD"/>
    <w:rsid w:val="00D4300C"/>
    <w:rsid w:val="00D433FE"/>
    <w:rsid w:val="00D441F9"/>
    <w:rsid w:val="00D4711D"/>
    <w:rsid w:val="00D47AD3"/>
    <w:rsid w:val="00D509F7"/>
    <w:rsid w:val="00D5187C"/>
    <w:rsid w:val="00D51E7A"/>
    <w:rsid w:val="00D52335"/>
    <w:rsid w:val="00D5321F"/>
    <w:rsid w:val="00D53F34"/>
    <w:rsid w:val="00D55B60"/>
    <w:rsid w:val="00D57178"/>
    <w:rsid w:val="00D61255"/>
    <w:rsid w:val="00D61C2A"/>
    <w:rsid w:val="00D62A65"/>
    <w:rsid w:val="00D62EC5"/>
    <w:rsid w:val="00D63902"/>
    <w:rsid w:val="00D63959"/>
    <w:rsid w:val="00D70066"/>
    <w:rsid w:val="00D7152F"/>
    <w:rsid w:val="00D71ABC"/>
    <w:rsid w:val="00D7369F"/>
    <w:rsid w:val="00D80533"/>
    <w:rsid w:val="00D82BD8"/>
    <w:rsid w:val="00D82C02"/>
    <w:rsid w:val="00D82F54"/>
    <w:rsid w:val="00D83070"/>
    <w:rsid w:val="00D84FCE"/>
    <w:rsid w:val="00D86199"/>
    <w:rsid w:val="00D8678B"/>
    <w:rsid w:val="00D86DDE"/>
    <w:rsid w:val="00D87804"/>
    <w:rsid w:val="00D921A5"/>
    <w:rsid w:val="00D93881"/>
    <w:rsid w:val="00D93B0F"/>
    <w:rsid w:val="00D961E7"/>
    <w:rsid w:val="00DA0620"/>
    <w:rsid w:val="00DA0C4B"/>
    <w:rsid w:val="00DA1480"/>
    <w:rsid w:val="00DA300D"/>
    <w:rsid w:val="00DA56C9"/>
    <w:rsid w:val="00DA5BF8"/>
    <w:rsid w:val="00DB09BB"/>
    <w:rsid w:val="00DB14AC"/>
    <w:rsid w:val="00DB249E"/>
    <w:rsid w:val="00DB363F"/>
    <w:rsid w:val="00DB5CB3"/>
    <w:rsid w:val="00DB695C"/>
    <w:rsid w:val="00DB6E21"/>
    <w:rsid w:val="00DB7C27"/>
    <w:rsid w:val="00DC0916"/>
    <w:rsid w:val="00DC53C7"/>
    <w:rsid w:val="00DC5ECB"/>
    <w:rsid w:val="00DC6A31"/>
    <w:rsid w:val="00DC6B69"/>
    <w:rsid w:val="00DC6C4B"/>
    <w:rsid w:val="00DC7B75"/>
    <w:rsid w:val="00DD1FEC"/>
    <w:rsid w:val="00DD3AB8"/>
    <w:rsid w:val="00DD5611"/>
    <w:rsid w:val="00DD60C8"/>
    <w:rsid w:val="00DD7430"/>
    <w:rsid w:val="00DD7E70"/>
    <w:rsid w:val="00DE0619"/>
    <w:rsid w:val="00DE1BA9"/>
    <w:rsid w:val="00DE2E30"/>
    <w:rsid w:val="00DE541F"/>
    <w:rsid w:val="00DE57EE"/>
    <w:rsid w:val="00DE7132"/>
    <w:rsid w:val="00DE7B81"/>
    <w:rsid w:val="00DF11FB"/>
    <w:rsid w:val="00DF2C19"/>
    <w:rsid w:val="00DF4396"/>
    <w:rsid w:val="00DF5595"/>
    <w:rsid w:val="00E003C2"/>
    <w:rsid w:val="00E011C9"/>
    <w:rsid w:val="00E01714"/>
    <w:rsid w:val="00E02C36"/>
    <w:rsid w:val="00E02F86"/>
    <w:rsid w:val="00E043E6"/>
    <w:rsid w:val="00E04824"/>
    <w:rsid w:val="00E04ED8"/>
    <w:rsid w:val="00E12807"/>
    <w:rsid w:val="00E1318C"/>
    <w:rsid w:val="00E144B2"/>
    <w:rsid w:val="00E16864"/>
    <w:rsid w:val="00E1750B"/>
    <w:rsid w:val="00E179F1"/>
    <w:rsid w:val="00E228AE"/>
    <w:rsid w:val="00E22ACB"/>
    <w:rsid w:val="00E24D1F"/>
    <w:rsid w:val="00E24EF8"/>
    <w:rsid w:val="00E24FB9"/>
    <w:rsid w:val="00E250F7"/>
    <w:rsid w:val="00E2798A"/>
    <w:rsid w:val="00E3397F"/>
    <w:rsid w:val="00E36B65"/>
    <w:rsid w:val="00E401C7"/>
    <w:rsid w:val="00E42B26"/>
    <w:rsid w:val="00E45670"/>
    <w:rsid w:val="00E457EB"/>
    <w:rsid w:val="00E479F4"/>
    <w:rsid w:val="00E50583"/>
    <w:rsid w:val="00E514B1"/>
    <w:rsid w:val="00E5404A"/>
    <w:rsid w:val="00E566B2"/>
    <w:rsid w:val="00E57011"/>
    <w:rsid w:val="00E5799D"/>
    <w:rsid w:val="00E60BBC"/>
    <w:rsid w:val="00E60BCB"/>
    <w:rsid w:val="00E60C65"/>
    <w:rsid w:val="00E61C22"/>
    <w:rsid w:val="00E632BC"/>
    <w:rsid w:val="00E63F28"/>
    <w:rsid w:val="00E64288"/>
    <w:rsid w:val="00E65D8F"/>
    <w:rsid w:val="00E65F5D"/>
    <w:rsid w:val="00E677C0"/>
    <w:rsid w:val="00E7008F"/>
    <w:rsid w:val="00E70438"/>
    <w:rsid w:val="00E716EB"/>
    <w:rsid w:val="00E71BBC"/>
    <w:rsid w:val="00E732CC"/>
    <w:rsid w:val="00E7640F"/>
    <w:rsid w:val="00E77122"/>
    <w:rsid w:val="00E77DD2"/>
    <w:rsid w:val="00E80132"/>
    <w:rsid w:val="00E80B88"/>
    <w:rsid w:val="00E815A6"/>
    <w:rsid w:val="00E8199D"/>
    <w:rsid w:val="00E85FA8"/>
    <w:rsid w:val="00E9134B"/>
    <w:rsid w:val="00E91ACE"/>
    <w:rsid w:val="00E96384"/>
    <w:rsid w:val="00EA27C9"/>
    <w:rsid w:val="00EA3CE9"/>
    <w:rsid w:val="00EA3FCD"/>
    <w:rsid w:val="00EA7619"/>
    <w:rsid w:val="00EB18D8"/>
    <w:rsid w:val="00EB4708"/>
    <w:rsid w:val="00EB53B1"/>
    <w:rsid w:val="00EB6A35"/>
    <w:rsid w:val="00EC019E"/>
    <w:rsid w:val="00EC4385"/>
    <w:rsid w:val="00EC4D8F"/>
    <w:rsid w:val="00EC4F71"/>
    <w:rsid w:val="00EC6ABF"/>
    <w:rsid w:val="00EC6F38"/>
    <w:rsid w:val="00EC7547"/>
    <w:rsid w:val="00ED127A"/>
    <w:rsid w:val="00ED1F54"/>
    <w:rsid w:val="00ED6F07"/>
    <w:rsid w:val="00ED798A"/>
    <w:rsid w:val="00EE13E4"/>
    <w:rsid w:val="00EE1FDF"/>
    <w:rsid w:val="00EE2177"/>
    <w:rsid w:val="00EE4EEF"/>
    <w:rsid w:val="00EF0520"/>
    <w:rsid w:val="00EF1536"/>
    <w:rsid w:val="00EF1951"/>
    <w:rsid w:val="00EF2C66"/>
    <w:rsid w:val="00EF3077"/>
    <w:rsid w:val="00EF38FF"/>
    <w:rsid w:val="00F044F0"/>
    <w:rsid w:val="00F04AA9"/>
    <w:rsid w:val="00F13E22"/>
    <w:rsid w:val="00F147E8"/>
    <w:rsid w:val="00F154DA"/>
    <w:rsid w:val="00F16D43"/>
    <w:rsid w:val="00F20A32"/>
    <w:rsid w:val="00F2168F"/>
    <w:rsid w:val="00F2686C"/>
    <w:rsid w:val="00F30D26"/>
    <w:rsid w:val="00F3255B"/>
    <w:rsid w:val="00F341C6"/>
    <w:rsid w:val="00F354CE"/>
    <w:rsid w:val="00F35D5A"/>
    <w:rsid w:val="00F36ED3"/>
    <w:rsid w:val="00F37475"/>
    <w:rsid w:val="00F374E9"/>
    <w:rsid w:val="00F41FF1"/>
    <w:rsid w:val="00F42B2C"/>
    <w:rsid w:val="00F465DF"/>
    <w:rsid w:val="00F47ACF"/>
    <w:rsid w:val="00F50EA4"/>
    <w:rsid w:val="00F521E1"/>
    <w:rsid w:val="00F52409"/>
    <w:rsid w:val="00F53139"/>
    <w:rsid w:val="00F557E7"/>
    <w:rsid w:val="00F60BAB"/>
    <w:rsid w:val="00F626D3"/>
    <w:rsid w:val="00F634FA"/>
    <w:rsid w:val="00F64079"/>
    <w:rsid w:val="00F6491E"/>
    <w:rsid w:val="00F65754"/>
    <w:rsid w:val="00F665A6"/>
    <w:rsid w:val="00F66A25"/>
    <w:rsid w:val="00F67A43"/>
    <w:rsid w:val="00F72759"/>
    <w:rsid w:val="00F746DB"/>
    <w:rsid w:val="00F747C4"/>
    <w:rsid w:val="00F772A0"/>
    <w:rsid w:val="00F77C76"/>
    <w:rsid w:val="00F80A5C"/>
    <w:rsid w:val="00F80E3C"/>
    <w:rsid w:val="00F819B5"/>
    <w:rsid w:val="00F857A0"/>
    <w:rsid w:val="00F917F2"/>
    <w:rsid w:val="00F93233"/>
    <w:rsid w:val="00F94891"/>
    <w:rsid w:val="00F94A3B"/>
    <w:rsid w:val="00FA1015"/>
    <w:rsid w:val="00FA267B"/>
    <w:rsid w:val="00FA2B98"/>
    <w:rsid w:val="00FA32E9"/>
    <w:rsid w:val="00FA3666"/>
    <w:rsid w:val="00FA4A02"/>
    <w:rsid w:val="00FA50AD"/>
    <w:rsid w:val="00FA7189"/>
    <w:rsid w:val="00FB22A2"/>
    <w:rsid w:val="00FB3FF4"/>
    <w:rsid w:val="00FB745B"/>
    <w:rsid w:val="00FB7491"/>
    <w:rsid w:val="00FB79CD"/>
    <w:rsid w:val="00FC0B3D"/>
    <w:rsid w:val="00FC0F1A"/>
    <w:rsid w:val="00FC1C6E"/>
    <w:rsid w:val="00FC34FF"/>
    <w:rsid w:val="00FC4820"/>
    <w:rsid w:val="00FC76D9"/>
    <w:rsid w:val="00FD0B40"/>
    <w:rsid w:val="00FD1056"/>
    <w:rsid w:val="00FD10F9"/>
    <w:rsid w:val="00FD153C"/>
    <w:rsid w:val="00FD374F"/>
    <w:rsid w:val="00FD7F34"/>
    <w:rsid w:val="00FE1708"/>
    <w:rsid w:val="00FE3001"/>
    <w:rsid w:val="00FE50F0"/>
    <w:rsid w:val="00FE580D"/>
    <w:rsid w:val="00FF0AD4"/>
    <w:rsid w:val="00FF2520"/>
    <w:rsid w:val="00FF33FD"/>
    <w:rsid w:val="00FF6093"/>
    <w:rsid w:val="00FF7D33"/>
    <w:rsid w:val="01811061"/>
    <w:rsid w:val="021653B1"/>
    <w:rsid w:val="02214E13"/>
    <w:rsid w:val="032558AB"/>
    <w:rsid w:val="032F0303"/>
    <w:rsid w:val="0330578F"/>
    <w:rsid w:val="04781E43"/>
    <w:rsid w:val="04F208AB"/>
    <w:rsid w:val="05772CCC"/>
    <w:rsid w:val="05804298"/>
    <w:rsid w:val="059B0F01"/>
    <w:rsid w:val="05FF4171"/>
    <w:rsid w:val="06B12B25"/>
    <w:rsid w:val="06DA3A8F"/>
    <w:rsid w:val="071E7803"/>
    <w:rsid w:val="07936827"/>
    <w:rsid w:val="090F1675"/>
    <w:rsid w:val="092263E9"/>
    <w:rsid w:val="096F6F0C"/>
    <w:rsid w:val="0AC82F16"/>
    <w:rsid w:val="0AE80115"/>
    <w:rsid w:val="0B52122A"/>
    <w:rsid w:val="0B923CFA"/>
    <w:rsid w:val="0C5C2D10"/>
    <w:rsid w:val="0C8C33D8"/>
    <w:rsid w:val="0CD71B40"/>
    <w:rsid w:val="0CFF5F9A"/>
    <w:rsid w:val="0D4735C9"/>
    <w:rsid w:val="0DDF0D4D"/>
    <w:rsid w:val="0DE25C5A"/>
    <w:rsid w:val="0E035E73"/>
    <w:rsid w:val="0F4F43AA"/>
    <w:rsid w:val="107A3D86"/>
    <w:rsid w:val="10FA6547"/>
    <w:rsid w:val="112823D5"/>
    <w:rsid w:val="12BB300A"/>
    <w:rsid w:val="139F37AF"/>
    <w:rsid w:val="13D82E22"/>
    <w:rsid w:val="14F5090E"/>
    <w:rsid w:val="1570719E"/>
    <w:rsid w:val="157306F8"/>
    <w:rsid w:val="160159D8"/>
    <w:rsid w:val="16582688"/>
    <w:rsid w:val="16D312ED"/>
    <w:rsid w:val="17071053"/>
    <w:rsid w:val="17210C85"/>
    <w:rsid w:val="17294523"/>
    <w:rsid w:val="17575DF8"/>
    <w:rsid w:val="1782424F"/>
    <w:rsid w:val="17CA65CA"/>
    <w:rsid w:val="17FF285C"/>
    <w:rsid w:val="182201B4"/>
    <w:rsid w:val="191F1245"/>
    <w:rsid w:val="1997725C"/>
    <w:rsid w:val="19D93745"/>
    <w:rsid w:val="19DB4ABE"/>
    <w:rsid w:val="1A073B05"/>
    <w:rsid w:val="1A865FE9"/>
    <w:rsid w:val="1B375D24"/>
    <w:rsid w:val="1B535A90"/>
    <w:rsid w:val="1B616D60"/>
    <w:rsid w:val="1C830180"/>
    <w:rsid w:val="1C9E5FCC"/>
    <w:rsid w:val="1D174B39"/>
    <w:rsid w:val="1D4223E0"/>
    <w:rsid w:val="1DCE662F"/>
    <w:rsid w:val="1F8C06C8"/>
    <w:rsid w:val="20870CD4"/>
    <w:rsid w:val="20883D00"/>
    <w:rsid w:val="20A033F5"/>
    <w:rsid w:val="20D07F44"/>
    <w:rsid w:val="210C3594"/>
    <w:rsid w:val="21774AB8"/>
    <w:rsid w:val="220C337A"/>
    <w:rsid w:val="229B45EA"/>
    <w:rsid w:val="230E5363"/>
    <w:rsid w:val="23C124AE"/>
    <w:rsid w:val="24D64800"/>
    <w:rsid w:val="25284612"/>
    <w:rsid w:val="259A2BAD"/>
    <w:rsid w:val="2679147C"/>
    <w:rsid w:val="26BD46DA"/>
    <w:rsid w:val="2798545B"/>
    <w:rsid w:val="28DD780E"/>
    <w:rsid w:val="290A6630"/>
    <w:rsid w:val="29656152"/>
    <w:rsid w:val="29DC6644"/>
    <w:rsid w:val="29EC474C"/>
    <w:rsid w:val="2A7B1506"/>
    <w:rsid w:val="2ACB6724"/>
    <w:rsid w:val="2AD71EBE"/>
    <w:rsid w:val="2B2B0F1A"/>
    <w:rsid w:val="2BE512DE"/>
    <w:rsid w:val="2C253957"/>
    <w:rsid w:val="2D312367"/>
    <w:rsid w:val="2E676785"/>
    <w:rsid w:val="2E960EDF"/>
    <w:rsid w:val="2F430CE4"/>
    <w:rsid w:val="2F764501"/>
    <w:rsid w:val="30384992"/>
    <w:rsid w:val="303C72D7"/>
    <w:rsid w:val="304C2D49"/>
    <w:rsid w:val="306B6E75"/>
    <w:rsid w:val="308C020D"/>
    <w:rsid w:val="309D23E8"/>
    <w:rsid w:val="31176BE6"/>
    <w:rsid w:val="319E1C55"/>
    <w:rsid w:val="31B554AE"/>
    <w:rsid w:val="322747EB"/>
    <w:rsid w:val="324E6866"/>
    <w:rsid w:val="35295421"/>
    <w:rsid w:val="359F479A"/>
    <w:rsid w:val="35E96975"/>
    <w:rsid w:val="36392E40"/>
    <w:rsid w:val="36AA5AEC"/>
    <w:rsid w:val="36D34350"/>
    <w:rsid w:val="3703631F"/>
    <w:rsid w:val="390B3858"/>
    <w:rsid w:val="39197062"/>
    <w:rsid w:val="39764BD4"/>
    <w:rsid w:val="398F17AA"/>
    <w:rsid w:val="39F43C1D"/>
    <w:rsid w:val="3B247BEE"/>
    <w:rsid w:val="3B536621"/>
    <w:rsid w:val="3C2854E9"/>
    <w:rsid w:val="3C403647"/>
    <w:rsid w:val="3CD23F91"/>
    <w:rsid w:val="3D3B2ED0"/>
    <w:rsid w:val="3D8F7DA0"/>
    <w:rsid w:val="3DA5668B"/>
    <w:rsid w:val="3DC3734E"/>
    <w:rsid w:val="3DD07BE6"/>
    <w:rsid w:val="3E021D6A"/>
    <w:rsid w:val="3E0D0E3B"/>
    <w:rsid w:val="3E623267"/>
    <w:rsid w:val="3E696162"/>
    <w:rsid w:val="3E9300EC"/>
    <w:rsid w:val="3E9F347B"/>
    <w:rsid w:val="3F151FC2"/>
    <w:rsid w:val="3FE721DA"/>
    <w:rsid w:val="400B1FA5"/>
    <w:rsid w:val="40662A84"/>
    <w:rsid w:val="41175B2C"/>
    <w:rsid w:val="41523008"/>
    <w:rsid w:val="41547C7E"/>
    <w:rsid w:val="420F4B65"/>
    <w:rsid w:val="422B46F3"/>
    <w:rsid w:val="431438B2"/>
    <w:rsid w:val="44262B68"/>
    <w:rsid w:val="442F6DB2"/>
    <w:rsid w:val="44FD30EC"/>
    <w:rsid w:val="45F7117E"/>
    <w:rsid w:val="483C7385"/>
    <w:rsid w:val="488A626A"/>
    <w:rsid w:val="494A68A6"/>
    <w:rsid w:val="497D4398"/>
    <w:rsid w:val="4A343F24"/>
    <w:rsid w:val="4A870F77"/>
    <w:rsid w:val="4A8729DF"/>
    <w:rsid w:val="4AE80BAD"/>
    <w:rsid w:val="4B314C3B"/>
    <w:rsid w:val="4B681817"/>
    <w:rsid w:val="4BE74A42"/>
    <w:rsid w:val="4C4D28B7"/>
    <w:rsid w:val="4C5E6D05"/>
    <w:rsid w:val="4CB60E2A"/>
    <w:rsid w:val="4CFF1A47"/>
    <w:rsid w:val="4D372D00"/>
    <w:rsid w:val="4D874A18"/>
    <w:rsid w:val="4DD12D55"/>
    <w:rsid w:val="4E0F3EDE"/>
    <w:rsid w:val="4E4338C9"/>
    <w:rsid w:val="4E4D2807"/>
    <w:rsid w:val="4EDE7DC0"/>
    <w:rsid w:val="4F8D5D94"/>
    <w:rsid w:val="4F9667B6"/>
    <w:rsid w:val="502870E3"/>
    <w:rsid w:val="5050659B"/>
    <w:rsid w:val="507037C8"/>
    <w:rsid w:val="50C26C87"/>
    <w:rsid w:val="519A561A"/>
    <w:rsid w:val="51B1799A"/>
    <w:rsid w:val="51C26554"/>
    <w:rsid w:val="529B4DBB"/>
    <w:rsid w:val="52A31916"/>
    <w:rsid w:val="53D23176"/>
    <w:rsid w:val="546B1227"/>
    <w:rsid w:val="54FF3F9A"/>
    <w:rsid w:val="554D5B69"/>
    <w:rsid w:val="557979E1"/>
    <w:rsid w:val="55A5225D"/>
    <w:rsid w:val="56230E14"/>
    <w:rsid w:val="564451BE"/>
    <w:rsid w:val="56517231"/>
    <w:rsid w:val="56EA5FF3"/>
    <w:rsid w:val="574D3BF9"/>
    <w:rsid w:val="577B69BD"/>
    <w:rsid w:val="586F24F1"/>
    <w:rsid w:val="58B5267D"/>
    <w:rsid w:val="598918E0"/>
    <w:rsid w:val="5ADF1BC9"/>
    <w:rsid w:val="5B274123"/>
    <w:rsid w:val="5BA82F01"/>
    <w:rsid w:val="5BE93347"/>
    <w:rsid w:val="5C737DFF"/>
    <w:rsid w:val="5CA00C74"/>
    <w:rsid w:val="5CCD7CBB"/>
    <w:rsid w:val="5D437F7D"/>
    <w:rsid w:val="5D46181B"/>
    <w:rsid w:val="5DE94B66"/>
    <w:rsid w:val="5E183616"/>
    <w:rsid w:val="5E540076"/>
    <w:rsid w:val="5E5E4F4D"/>
    <w:rsid w:val="5F355776"/>
    <w:rsid w:val="5F951711"/>
    <w:rsid w:val="5FD1654A"/>
    <w:rsid w:val="5FE14756"/>
    <w:rsid w:val="600E33F2"/>
    <w:rsid w:val="60F80D90"/>
    <w:rsid w:val="612C7532"/>
    <w:rsid w:val="617A790F"/>
    <w:rsid w:val="61A43BE0"/>
    <w:rsid w:val="61D84F4E"/>
    <w:rsid w:val="61DA0153"/>
    <w:rsid w:val="62527A58"/>
    <w:rsid w:val="626C4C7D"/>
    <w:rsid w:val="62A56FE4"/>
    <w:rsid w:val="63CB2A7A"/>
    <w:rsid w:val="63CB544A"/>
    <w:rsid w:val="63D16EAE"/>
    <w:rsid w:val="63D750E9"/>
    <w:rsid w:val="641A1389"/>
    <w:rsid w:val="64720072"/>
    <w:rsid w:val="649851D8"/>
    <w:rsid w:val="64FA7855"/>
    <w:rsid w:val="64FB738F"/>
    <w:rsid w:val="65143FAD"/>
    <w:rsid w:val="65D025CA"/>
    <w:rsid w:val="66C0178D"/>
    <w:rsid w:val="66C2386F"/>
    <w:rsid w:val="66C407F2"/>
    <w:rsid w:val="671E7365"/>
    <w:rsid w:val="67723AC6"/>
    <w:rsid w:val="67976976"/>
    <w:rsid w:val="67AD495C"/>
    <w:rsid w:val="68B24209"/>
    <w:rsid w:val="68E54CE5"/>
    <w:rsid w:val="691D7C1D"/>
    <w:rsid w:val="69933CED"/>
    <w:rsid w:val="69F05711"/>
    <w:rsid w:val="6A5D7585"/>
    <w:rsid w:val="6AF15FBD"/>
    <w:rsid w:val="6AFF0F0D"/>
    <w:rsid w:val="6BFA540D"/>
    <w:rsid w:val="6CB6143B"/>
    <w:rsid w:val="6CCC1E04"/>
    <w:rsid w:val="6D0918FD"/>
    <w:rsid w:val="6D25144D"/>
    <w:rsid w:val="6D443F34"/>
    <w:rsid w:val="6D6E36E9"/>
    <w:rsid w:val="6E1B3028"/>
    <w:rsid w:val="6E5F44BF"/>
    <w:rsid w:val="6ED51FD3"/>
    <w:rsid w:val="6EFE3E64"/>
    <w:rsid w:val="6F343BCA"/>
    <w:rsid w:val="6FE56C72"/>
    <w:rsid w:val="70961998"/>
    <w:rsid w:val="71CD79BE"/>
    <w:rsid w:val="71E55BE6"/>
    <w:rsid w:val="72361A07"/>
    <w:rsid w:val="726E1D12"/>
    <w:rsid w:val="73D47FF6"/>
    <w:rsid w:val="73DD0704"/>
    <w:rsid w:val="743401C8"/>
    <w:rsid w:val="745B7297"/>
    <w:rsid w:val="748E490B"/>
    <w:rsid w:val="74B54D12"/>
    <w:rsid w:val="75710348"/>
    <w:rsid w:val="75760778"/>
    <w:rsid w:val="762F1526"/>
    <w:rsid w:val="76C22A21"/>
    <w:rsid w:val="775C3CBE"/>
    <w:rsid w:val="77A409E4"/>
    <w:rsid w:val="77D777E8"/>
    <w:rsid w:val="77DA7BD4"/>
    <w:rsid w:val="782E180A"/>
    <w:rsid w:val="78B65843"/>
    <w:rsid w:val="797D0D6E"/>
    <w:rsid w:val="7ACD6C95"/>
    <w:rsid w:val="7B234F70"/>
    <w:rsid w:val="7B991C9B"/>
    <w:rsid w:val="7BB7547D"/>
    <w:rsid w:val="7C0C1BFF"/>
    <w:rsid w:val="7C41666A"/>
    <w:rsid w:val="7DDC63D3"/>
    <w:rsid w:val="7DF033B2"/>
    <w:rsid w:val="7E235B5F"/>
    <w:rsid w:val="7E3D25B7"/>
    <w:rsid w:val="7E440441"/>
    <w:rsid w:val="7E7F4735"/>
    <w:rsid w:val="7E8851DC"/>
    <w:rsid w:val="7E973DA9"/>
    <w:rsid w:val="7F0D2005"/>
    <w:rsid w:val="7F4A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3" fillcolor="white">
      <v:fill color="white"/>
    </o:shapedefaults>
    <o:shapelayout v:ext="edit">
      <o:idmap v:ext="edit" data="2"/>
    </o:shapelayout>
  </w:shapeDefaults>
  <w:decimalSymbol w:val="."/>
  <w:listSeparator w:val=","/>
  <w14:docId w14:val="3F9195E7"/>
  <w15:docId w15:val="{C1365532-79F9-4D5B-926B-3E184D72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pageBreakBefore/>
      <w:tabs>
        <w:tab w:val="left" w:pos="432"/>
      </w:tabs>
      <w:adjustRightInd w:val="0"/>
      <w:snapToGrid w:val="0"/>
      <w:spacing w:beforeAutospacing="1" w:afterAutospacing="1"/>
      <w:outlineLvl w:val="0"/>
    </w:pPr>
    <w:rPr>
      <w:rFonts w:ascii="Times New Roman" w:eastAsia="宋体" w:hAnsi="Times New Roman" w:cs="Times New Roman"/>
      <w:b/>
      <w:kern w:val="44"/>
      <w:sz w:val="28"/>
      <w:szCs w:val="44"/>
      <w:lang w:val="zh-CN"/>
    </w:rPr>
  </w:style>
  <w:style w:type="paragraph" w:styleId="2">
    <w:name w:val="heading 2"/>
    <w:basedOn w:val="a"/>
    <w:next w:val="a"/>
    <w:link w:val="20"/>
    <w:unhideWhenUsed/>
    <w:qFormat/>
    <w:pPr>
      <w:keepNext/>
      <w:keepLines/>
      <w:tabs>
        <w:tab w:val="left" w:pos="576"/>
      </w:tabs>
      <w:adjustRightInd w:val="0"/>
      <w:snapToGrid w:val="0"/>
      <w:spacing w:beforeAutospacing="1" w:afterAutospacing="1" w:line="360" w:lineRule="auto"/>
      <w:outlineLvl w:val="1"/>
    </w:pPr>
    <w:rPr>
      <w:rFonts w:ascii="Times New Roman" w:eastAsia="宋体" w:hAnsi="Times New Roman" w:cs="Times New Roman"/>
      <w:b/>
      <w:sz w:val="28"/>
      <w:szCs w:val="32"/>
      <w:lang w:val="zh-CN"/>
    </w:rPr>
  </w:style>
  <w:style w:type="paragraph" w:styleId="3">
    <w:name w:val="heading 3"/>
    <w:basedOn w:val="a"/>
    <w:next w:val="a"/>
    <w:link w:val="30"/>
    <w:unhideWhenUsed/>
    <w:qFormat/>
    <w:pPr>
      <w:keepNext/>
      <w:keepLines/>
      <w:snapToGrid w:val="0"/>
      <w:spacing w:line="360" w:lineRule="auto"/>
      <w:outlineLvl w:val="2"/>
    </w:pPr>
    <w:rPr>
      <w:rFonts w:eastAsia="宋体"/>
      <w:b/>
      <w:bCs/>
      <w:szCs w:val="32"/>
    </w:rPr>
  </w:style>
  <w:style w:type="paragraph" w:styleId="4">
    <w:name w:val="heading 4"/>
    <w:basedOn w:val="a"/>
    <w:next w:val="a"/>
    <w:link w:val="40"/>
    <w:unhideWhenUsed/>
    <w:qFormat/>
    <w:pPr>
      <w:keepNext/>
      <w:keepLines/>
      <w:adjustRightInd w:val="0"/>
      <w:snapToGrid w:val="0"/>
      <w:spacing w:before="280" w:after="290" w:line="360" w:lineRule="auto"/>
      <w:outlineLvl w:val="3"/>
    </w:pPr>
    <w:rPr>
      <w:rFonts w:asciiTheme="majorHAnsi" w:eastAsia="宋体" w:hAnsiTheme="majorHAnsi" w:cstheme="majorBidi"/>
      <w:b/>
      <w:bCs/>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nhideWhenUsed/>
    <w:qFormat/>
    <w:pPr>
      <w:keepNext/>
      <w:keepLines/>
      <w:tabs>
        <w:tab w:val="left" w:pos="1296"/>
      </w:tabs>
      <w:spacing w:before="100" w:beforeAutospacing="1" w:after="100" w:afterAutospacing="1"/>
      <w:ind w:left="1296" w:hanging="1296"/>
      <w:outlineLvl w:val="6"/>
    </w:pPr>
    <w:rPr>
      <w:rFonts w:ascii="Times New Roman" w:eastAsia="宋体" w:hAnsi="Times New Roman" w:cs="Times New Roman"/>
      <w:b/>
      <w:bCs/>
      <w:szCs w:val="24"/>
      <w:lang w:val="zh-CN"/>
    </w:rPr>
  </w:style>
  <w:style w:type="paragraph" w:styleId="8">
    <w:name w:val="heading 8"/>
    <w:basedOn w:val="a"/>
    <w:next w:val="a"/>
    <w:link w:val="80"/>
    <w:unhideWhenUsed/>
    <w:qFormat/>
    <w:pPr>
      <w:keepNext/>
      <w:keepLines/>
      <w:tabs>
        <w:tab w:val="left" w:pos="1440"/>
      </w:tabs>
      <w:spacing w:before="100" w:beforeAutospacing="1" w:after="100" w:afterAutospacing="1"/>
      <w:ind w:left="1440" w:hanging="1440"/>
      <w:outlineLvl w:val="7"/>
    </w:pPr>
    <w:rPr>
      <w:rFonts w:ascii="Times New Roman" w:eastAsia="宋体" w:hAnsi="Times New Roman" w:cs="Times New Roman"/>
      <w:b/>
      <w:szCs w:val="24"/>
      <w:lang w:val="zh-CN"/>
    </w:rPr>
  </w:style>
  <w:style w:type="paragraph" w:styleId="9">
    <w:name w:val="heading 9"/>
    <w:basedOn w:val="a"/>
    <w:next w:val="a"/>
    <w:link w:val="90"/>
    <w:unhideWhenUsed/>
    <w:qFormat/>
    <w:pPr>
      <w:keepNext/>
      <w:keepLines/>
      <w:tabs>
        <w:tab w:val="left" w:pos="1584"/>
      </w:tabs>
      <w:spacing w:before="100" w:beforeAutospacing="1" w:after="100" w:afterAutospacing="1"/>
      <w:ind w:left="1584" w:hanging="1584"/>
      <w:outlineLvl w:val="8"/>
    </w:pPr>
    <w:rPr>
      <w:rFonts w:ascii="Times New Roman" w:eastAsia="宋体" w:hAnsi="Times New Roman" w:cs="Times New Roman"/>
      <w:b/>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link w:val="a5"/>
    <w:uiPriority w:val="99"/>
    <w:semiHidden/>
    <w:unhideWhenUsed/>
    <w:pPr>
      <w:jc w:val="left"/>
    </w:p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296"/>
      </w:tabs>
      <w:jc w:val="center"/>
    </w:pPr>
    <w:rPr>
      <w:b/>
      <w:bCs/>
      <w:sz w:val="28"/>
      <w:szCs w:val="32"/>
    </w:rPr>
  </w:style>
  <w:style w:type="paragraph" w:styleId="TOC4">
    <w:name w:val="toc 4"/>
    <w:basedOn w:val="a"/>
    <w:next w:val="a"/>
    <w:uiPriority w:val="39"/>
    <w:unhideWhenUsed/>
    <w:qFormat/>
    <w:pPr>
      <w:ind w:leftChars="600" w:left="1260"/>
    </w:pPr>
  </w:style>
  <w:style w:type="paragraph" w:styleId="ac">
    <w:name w:val="footnote text"/>
    <w:basedOn w:val="a"/>
    <w:link w:val="ad"/>
    <w:uiPriority w:val="99"/>
    <w:semiHidden/>
    <w:unhideWhenUsed/>
    <w:qFormat/>
    <w:pPr>
      <w:snapToGrid w:val="0"/>
      <w:jc w:val="left"/>
    </w:pPr>
    <w:rPr>
      <w:sz w:val="18"/>
      <w:szCs w:val="18"/>
    </w:r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6">
    <w:name w:val="List Paragraph"/>
    <w:basedOn w:val="a"/>
    <w:link w:val="af7"/>
    <w:uiPriority w:val="34"/>
    <w:qFormat/>
    <w:pPr>
      <w:ind w:firstLineChars="200" w:firstLine="420"/>
    </w:p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qFormat/>
    <w:rPr>
      <w:rFonts w:asciiTheme="majorHAnsi" w:eastAsia="宋体" w:hAnsiTheme="majorHAnsi" w:cstheme="majorBidi"/>
      <w:b/>
      <w:bCs/>
      <w:sz w:val="21"/>
      <w:szCs w:val="28"/>
    </w:rPr>
  </w:style>
  <w:style w:type="paragraph" w:styleId="af8">
    <w:name w:val="No Spacing"/>
    <w:link w:val="af9"/>
    <w:uiPriority w:val="1"/>
    <w:qFormat/>
    <w:pPr>
      <w:widowControl w:val="0"/>
      <w:jc w:val="both"/>
    </w:pPr>
    <w:rPr>
      <w:kern w:val="2"/>
      <w:sz w:val="21"/>
      <w:szCs w:val="22"/>
    </w:rPr>
  </w:style>
  <w:style w:type="character" w:customStyle="1" w:styleId="a7">
    <w:name w:val="批注框文本 字符"/>
    <w:basedOn w:val="a0"/>
    <w:link w:val="a6"/>
    <w:uiPriority w:val="99"/>
    <w:semiHidden/>
    <w:qFormat/>
    <w:rPr>
      <w:sz w:val="18"/>
      <w:szCs w:val="1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paragraph" w:customStyle="1" w:styleId="12">
    <w:name w:val="列出段落1"/>
    <w:basedOn w:val="a"/>
    <w:uiPriority w:val="34"/>
    <w:qFormat/>
    <w:pPr>
      <w:ind w:firstLineChars="200" w:firstLine="420"/>
    </w:pPr>
    <w:rPr>
      <w:rFonts w:ascii="Calibri" w:eastAsia="宋体" w:hAnsi="Calibri" w:cs="Times New Roman"/>
    </w:rPr>
  </w:style>
  <w:style w:type="character" w:customStyle="1" w:styleId="13">
    <w:name w:val="书籍标题1"/>
    <w:basedOn w:val="a0"/>
    <w:uiPriority w:val="33"/>
    <w:qFormat/>
    <w:rPr>
      <w:b/>
      <w:bCs/>
      <w:i/>
      <w:iCs/>
      <w:spacing w:val="5"/>
    </w:rPr>
  </w:style>
  <w:style w:type="character" w:customStyle="1" w:styleId="30">
    <w:name w:val="标题 3 字符"/>
    <w:basedOn w:val="a0"/>
    <w:link w:val="3"/>
    <w:uiPriority w:val="9"/>
    <w:semiHidden/>
    <w:qFormat/>
    <w:rPr>
      <w:rFonts w:asciiTheme="minorHAnsi" w:eastAsia="宋体" w:hAnsiTheme="minorHAnsi"/>
      <w:b/>
      <w:bCs/>
      <w:sz w:val="21"/>
      <w:szCs w:val="32"/>
    </w:rPr>
  </w:style>
  <w:style w:type="character" w:customStyle="1" w:styleId="10">
    <w:name w:val="标题 1 字符"/>
    <w:basedOn w:val="a0"/>
    <w:link w:val="1"/>
    <w:qFormat/>
    <w:rPr>
      <w:rFonts w:ascii="Times New Roman" w:eastAsia="宋体" w:hAnsi="Times New Roman" w:cs="Times New Roman"/>
      <w:b/>
      <w:kern w:val="44"/>
      <w:sz w:val="28"/>
      <w:szCs w:val="44"/>
      <w:lang w:val="zh-CN" w:eastAsia="zh-CN"/>
    </w:rPr>
  </w:style>
  <w:style w:type="character" w:customStyle="1" w:styleId="20">
    <w:name w:val="标题 2 字符"/>
    <w:basedOn w:val="a0"/>
    <w:link w:val="2"/>
    <w:qFormat/>
    <w:rPr>
      <w:rFonts w:ascii="Times New Roman" w:eastAsia="宋体" w:hAnsi="Times New Roman" w:cs="Times New Roman"/>
      <w:b/>
      <w:sz w:val="28"/>
      <w:szCs w:val="32"/>
      <w:lang w:val="zh-CN" w:eastAsia="zh-CN"/>
    </w:rPr>
  </w:style>
  <w:style w:type="character" w:customStyle="1" w:styleId="70">
    <w:name w:val="标题 7 字符"/>
    <w:basedOn w:val="a0"/>
    <w:link w:val="7"/>
    <w:qFormat/>
    <w:rPr>
      <w:rFonts w:ascii="Times New Roman" w:eastAsia="宋体" w:hAnsi="Times New Roman" w:cs="Times New Roman"/>
      <w:b/>
      <w:bCs/>
      <w:szCs w:val="24"/>
      <w:lang w:val="zh-CN" w:eastAsia="zh-CN"/>
    </w:rPr>
  </w:style>
  <w:style w:type="character" w:customStyle="1" w:styleId="80">
    <w:name w:val="标题 8 字符"/>
    <w:basedOn w:val="a0"/>
    <w:link w:val="8"/>
    <w:qFormat/>
    <w:rPr>
      <w:rFonts w:ascii="Times New Roman" w:eastAsia="宋体" w:hAnsi="Times New Roman" w:cs="Times New Roman"/>
      <w:b/>
      <w:szCs w:val="24"/>
      <w:lang w:val="zh-CN" w:eastAsia="zh-CN"/>
    </w:rPr>
  </w:style>
  <w:style w:type="character" w:customStyle="1" w:styleId="90">
    <w:name w:val="标题 9 字符"/>
    <w:basedOn w:val="a0"/>
    <w:link w:val="9"/>
    <w:qFormat/>
    <w:rPr>
      <w:rFonts w:ascii="Times New Roman" w:eastAsia="宋体" w:hAnsi="Times New Roman" w:cs="Times New Roman"/>
      <w:b/>
      <w:szCs w:val="21"/>
      <w:lang w:val="zh-CN" w:eastAsia="zh-CN"/>
    </w:rPr>
  </w:style>
  <w:style w:type="character" w:customStyle="1" w:styleId="Char">
    <w:name w:val="标准文本 Char"/>
    <w:link w:val="afa"/>
    <w:qFormat/>
    <w:rPr>
      <w:rFonts w:eastAsia="宋体" w:cs="宋体"/>
      <w:sz w:val="24"/>
    </w:rPr>
  </w:style>
  <w:style w:type="paragraph" w:customStyle="1" w:styleId="afa">
    <w:name w:val="标准文本"/>
    <w:basedOn w:val="a"/>
    <w:link w:val="Char"/>
    <w:qFormat/>
    <w:pPr>
      <w:spacing w:line="360" w:lineRule="auto"/>
      <w:ind w:firstLineChars="200" w:firstLine="480"/>
    </w:pPr>
    <w:rPr>
      <w:rFonts w:eastAsia="宋体" w:cs="宋体"/>
      <w:sz w:val="24"/>
    </w:rPr>
  </w:style>
  <w:style w:type="paragraph" w:customStyle="1" w:styleId="afb">
    <w:name w:val="_"/>
    <w:basedOn w:val="a"/>
    <w:qFormat/>
    <w:pPr>
      <w:adjustRightInd w:val="0"/>
      <w:spacing w:line="360" w:lineRule="auto"/>
      <w:ind w:left="480"/>
      <w:textAlignment w:val="baseline"/>
    </w:pPr>
    <w:rPr>
      <w:rFonts w:ascii="Times New Roman" w:eastAsia="宋体" w:hAnsi="Times New Roman" w:cs="Times New Roman"/>
      <w:kern w:val="0"/>
      <w:sz w:val="24"/>
      <w:szCs w:val="20"/>
    </w:rPr>
  </w:style>
  <w:style w:type="paragraph" w:customStyle="1" w:styleId="22">
    <w:name w:val="正文2"/>
    <w:qFormat/>
    <w:pPr>
      <w:spacing w:before="100" w:beforeAutospacing="1" w:after="100" w:afterAutospacing="1" w:line="360" w:lineRule="auto"/>
      <w:ind w:firstLine="425"/>
      <w:jc w:val="center"/>
    </w:pPr>
    <w:rPr>
      <w:rFonts w:ascii="Times New Roman" w:eastAsia="宋体" w:hAnsi="Times New Roman" w:cs="Times New Roma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0">
    <w:name w:val="页脚 Char"/>
    <w:qFormat/>
    <w:rPr>
      <w:kern w:val="2"/>
      <w:sz w:val="18"/>
      <w:szCs w:val="18"/>
    </w:rPr>
  </w:style>
  <w:style w:type="paragraph" w:customStyle="1" w:styleId="afc">
    <w:name w:val="首页标题"/>
    <w:basedOn w:val="a"/>
    <w:qFormat/>
    <w:pPr>
      <w:spacing w:before="100" w:beforeAutospacing="1" w:after="100" w:afterAutospacing="1"/>
      <w:jc w:val="center"/>
    </w:pPr>
    <w:rPr>
      <w:rFonts w:ascii="宋体" w:eastAsia="宋体" w:hAnsi="宋体" w:cs="宋体"/>
      <w:b/>
      <w:bCs/>
      <w:sz w:val="44"/>
      <w:szCs w:val="20"/>
    </w:rPr>
  </w:style>
  <w:style w:type="character" w:customStyle="1" w:styleId="af9">
    <w:name w:val="无间隔 字符"/>
    <w:basedOn w:val="a0"/>
    <w:link w:val="af8"/>
    <w:uiPriority w:val="1"/>
    <w:qFormat/>
  </w:style>
  <w:style w:type="character" w:customStyle="1" w:styleId="af7">
    <w:name w:val="列表段落 字符"/>
    <w:link w:val="af6"/>
    <w:uiPriority w:val="34"/>
    <w:qFormat/>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fd">
    <w:name w:val="表内容"/>
    <w:qFormat/>
    <w:rPr>
      <w:rFonts w:ascii="宋体" w:eastAsia="宋体" w:hAnsi="Times New Roman" w:cs="Times New Roman"/>
      <w:kern w:val="21"/>
      <w:sz w:val="24"/>
      <w:szCs w:val="24"/>
    </w:rPr>
  </w:style>
  <w:style w:type="character" w:customStyle="1" w:styleId="a5">
    <w:name w:val="批注文字 字符"/>
    <w:basedOn w:val="a0"/>
    <w:link w:val="a4"/>
    <w:uiPriority w:val="99"/>
    <w:semiHidden/>
    <w:qFormat/>
    <w:rPr>
      <w:kern w:val="2"/>
      <w:sz w:val="21"/>
      <w:szCs w:val="22"/>
    </w:rPr>
  </w:style>
  <w:style w:type="character" w:customStyle="1" w:styleId="af">
    <w:name w:val="批注主题 字符"/>
    <w:basedOn w:val="a5"/>
    <w:link w:val="ae"/>
    <w:uiPriority w:val="99"/>
    <w:semiHidden/>
    <w:qFormat/>
    <w:rPr>
      <w:b/>
      <w:bCs/>
      <w:kern w:val="2"/>
      <w:sz w:val="21"/>
      <w:szCs w:val="22"/>
    </w:rPr>
  </w:style>
  <w:style w:type="character" w:customStyle="1" w:styleId="ad">
    <w:name w:val="脚注文本 字符"/>
    <w:basedOn w:val="a0"/>
    <w:link w:val="ac"/>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iedu.jlu.edu.c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7.png"/><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iedu.jlu.edu.cn"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rgbClr val="FF0000"/>
          </a:solidFill>
        </a:ln>
      </a:spPr>
      <a:bodyPr rot="0" spcFirstLastPara="0" vertOverflow="overflow" horzOverflow="overflow" vert="horz" wrap="square" lIns="0" tIns="0" rIns="0" bIns="0" numCol="1" spcCol="0" rtlCol="0" fromWordArt="0" anchor="t"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Info spid="_x0000_s3080"/>
    <customShpInfo spid="_x0000_s308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B3712-3662-49FE-827A-69B854C9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266</Words>
  <Characters>1519</Characters>
  <Application>Microsoft Office Word</Application>
  <DocSecurity>0</DocSecurity>
  <Lines>12</Lines>
  <Paragraphs>3</Paragraphs>
  <ScaleCrop>false</ScaleCrop>
  <Company>HP</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1439162319@qq.com</cp:lastModifiedBy>
  <cp:revision>67</cp:revision>
  <cp:lastPrinted>2022-11-28T06:33:00Z</cp:lastPrinted>
  <dcterms:created xsi:type="dcterms:W3CDTF">2021-07-29T06:05:00Z</dcterms:created>
  <dcterms:modified xsi:type="dcterms:W3CDTF">2023-04-18T07:46:00Z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3E64D44E21FF488B818B39DB06C82219</vt:lpwstr>
  </property>
</Properties>
</file>